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8E" w:rsidRPr="008C2014" w:rsidRDefault="005E088E" w:rsidP="005E088E">
      <w:pPr>
        <w:pStyle w:val="1"/>
        <w:tabs>
          <w:tab w:val="left" w:pos="7000"/>
        </w:tabs>
        <w:rPr>
          <w:i/>
          <w:iCs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Pr="008C2014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1</w:t>
      </w:r>
    </w:p>
    <w:p w:rsidR="005E088E" w:rsidRPr="008C2014" w:rsidRDefault="005E088E" w:rsidP="005E088E">
      <w:pPr>
        <w:pStyle w:val="1"/>
        <w:ind w:left="6480"/>
        <w:jc w:val="center"/>
        <w:rPr>
          <w:color w:val="000000"/>
          <w:szCs w:val="24"/>
        </w:rPr>
      </w:pPr>
      <w:r w:rsidRPr="008C2014">
        <w:rPr>
          <w:color w:val="000000"/>
          <w:szCs w:val="24"/>
        </w:rPr>
        <w:t xml:space="preserve">  к приказу департамента</w:t>
      </w:r>
    </w:p>
    <w:p w:rsidR="005E088E" w:rsidRPr="008C2014" w:rsidRDefault="005E088E" w:rsidP="005E088E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color w:val="000000"/>
        </w:rPr>
      </w:pPr>
      <w:r w:rsidRPr="008C2014">
        <w:rPr>
          <w:color w:val="000000"/>
        </w:rPr>
        <w:t xml:space="preserve">                                                                                                        образования и науки</w:t>
      </w:r>
    </w:p>
    <w:p w:rsidR="005E088E" w:rsidRPr="008C2014" w:rsidRDefault="005E088E" w:rsidP="005E088E">
      <w:pPr>
        <w:widowControl w:val="0"/>
        <w:tabs>
          <w:tab w:val="left" w:pos="6480"/>
        </w:tabs>
        <w:autoSpaceDE w:val="0"/>
        <w:autoSpaceDN w:val="0"/>
        <w:adjustRightInd w:val="0"/>
        <w:rPr>
          <w:color w:val="000000"/>
        </w:rPr>
      </w:pPr>
      <w:r w:rsidRPr="008C2014">
        <w:rPr>
          <w:color w:val="000000"/>
        </w:rPr>
        <w:tab/>
        <w:t xml:space="preserve">  </w:t>
      </w:r>
      <w:r>
        <w:rPr>
          <w:color w:val="000000"/>
        </w:rPr>
        <w:t xml:space="preserve"> </w:t>
      </w:r>
      <w:r w:rsidRPr="008C2014">
        <w:rPr>
          <w:color w:val="000000"/>
        </w:rPr>
        <w:t>Брянской области</w:t>
      </w:r>
    </w:p>
    <w:p w:rsidR="005E088E" w:rsidRDefault="005E088E" w:rsidP="005E088E">
      <w:pPr>
        <w:pStyle w:val="2"/>
        <w:tabs>
          <w:tab w:val="left" w:pos="7620"/>
        </w:tabs>
        <w:jc w:val="left"/>
        <w:rPr>
          <w:color w:val="000000"/>
          <w:szCs w:val="24"/>
        </w:rPr>
      </w:pPr>
      <w:r w:rsidRPr="00435D28">
        <w:rPr>
          <w:bCs/>
          <w:color w:val="000000"/>
          <w:szCs w:val="24"/>
        </w:rPr>
        <w:t xml:space="preserve">                                                                                                               </w:t>
      </w:r>
      <w:r>
        <w:rPr>
          <w:bCs/>
          <w:color w:val="000000"/>
          <w:szCs w:val="24"/>
        </w:rPr>
        <w:t xml:space="preserve">от 07.09.2016 </w:t>
      </w:r>
      <w:r w:rsidRPr="008C2014">
        <w:rPr>
          <w:color w:val="000000"/>
          <w:szCs w:val="24"/>
        </w:rPr>
        <w:t xml:space="preserve">№ </w:t>
      </w:r>
      <w:r>
        <w:rPr>
          <w:color w:val="000000"/>
          <w:szCs w:val="24"/>
        </w:rPr>
        <w:t>2230</w:t>
      </w:r>
    </w:p>
    <w:p w:rsidR="005E088E" w:rsidRDefault="005E088E" w:rsidP="005E088E">
      <w:pPr>
        <w:pStyle w:val="a3"/>
        <w:shd w:val="clear" w:color="auto" w:fill="FFFFFF"/>
        <w:spacing w:line="259" w:lineRule="exact"/>
        <w:ind w:right="9"/>
        <w:jc w:val="center"/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:rsidR="005E088E" w:rsidRDefault="005E088E" w:rsidP="005E088E">
      <w:pPr>
        <w:pStyle w:val="a3"/>
        <w:shd w:val="clear" w:color="auto" w:fill="FFFFFF"/>
        <w:spacing w:line="259" w:lineRule="exact"/>
        <w:ind w:right="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088E" w:rsidRPr="00911728" w:rsidRDefault="005E088E" w:rsidP="005E088E">
      <w:pPr>
        <w:pStyle w:val="a3"/>
        <w:shd w:val="clear" w:color="auto" w:fill="FFFFFF"/>
        <w:spacing w:line="259" w:lineRule="exact"/>
        <w:ind w:right="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5E088E" w:rsidRPr="00911728" w:rsidRDefault="005E088E" w:rsidP="005E088E">
      <w:pPr>
        <w:pStyle w:val="a3"/>
        <w:shd w:val="clear" w:color="auto" w:fill="FFFFFF"/>
        <w:spacing w:line="350" w:lineRule="exact"/>
        <w:ind w:right="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Центре технического образования</w:t>
      </w:r>
    </w:p>
    <w:p w:rsidR="005E088E" w:rsidRPr="00911728" w:rsidRDefault="005E088E" w:rsidP="005E088E">
      <w:pPr>
        <w:pStyle w:val="a3"/>
        <w:shd w:val="clear" w:color="auto" w:fill="FFFFFF"/>
        <w:tabs>
          <w:tab w:val="left" w:pos="691"/>
        </w:tabs>
        <w:spacing w:line="345" w:lineRule="exact"/>
        <w:ind w:right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088E" w:rsidRPr="00CB09CC" w:rsidRDefault="005E088E" w:rsidP="005E088E">
      <w:pPr>
        <w:pStyle w:val="a3"/>
        <w:shd w:val="clear" w:color="auto" w:fill="FFFFFF"/>
        <w:tabs>
          <w:tab w:val="left" w:pos="691"/>
        </w:tabs>
        <w:spacing w:line="345" w:lineRule="exact"/>
        <w:ind w:right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B09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CB09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Общие положения </w:t>
      </w:r>
    </w:p>
    <w:p w:rsidR="005E088E" w:rsidRPr="00CB09CC" w:rsidRDefault="005E088E" w:rsidP="005E088E">
      <w:pPr>
        <w:jc w:val="both"/>
        <w:rPr>
          <w:sz w:val="28"/>
          <w:szCs w:val="28"/>
        </w:rPr>
      </w:pPr>
      <w:r w:rsidRPr="00CB09CC">
        <w:rPr>
          <w:w w:val="90"/>
          <w:shd w:val="clear" w:color="auto" w:fill="FFFFFF"/>
        </w:rPr>
        <w:tab/>
      </w:r>
      <w:r w:rsidRPr="00CB09CC">
        <w:rPr>
          <w:w w:val="90"/>
          <w:sz w:val="28"/>
          <w:szCs w:val="28"/>
          <w:shd w:val="clear" w:color="auto" w:fill="FFFFFF"/>
        </w:rPr>
        <w:t>1.1.</w:t>
      </w:r>
      <w:r w:rsidRPr="00CB09CC">
        <w:rPr>
          <w:w w:val="90"/>
          <w:shd w:val="clear" w:color="auto" w:fill="FFFFFF"/>
        </w:rPr>
        <w:t xml:space="preserve"> </w:t>
      </w:r>
      <w:r w:rsidRPr="00CB09CC">
        <w:rPr>
          <w:w w:val="90"/>
          <w:shd w:val="clear" w:color="auto" w:fill="FFFFFF"/>
        </w:rPr>
        <w:tab/>
      </w:r>
      <w:r w:rsidRPr="00CB09CC">
        <w:rPr>
          <w:sz w:val="28"/>
          <w:szCs w:val="28"/>
        </w:rPr>
        <w:t xml:space="preserve">Настоящее положение разработано на основе Закона «Об образовании в РФ» от 28.12.2012 </w:t>
      </w:r>
      <w:r>
        <w:rPr>
          <w:sz w:val="28"/>
          <w:szCs w:val="28"/>
        </w:rPr>
        <w:t>№</w:t>
      </w:r>
      <w:r w:rsidRPr="00CB09CC">
        <w:rPr>
          <w:sz w:val="28"/>
          <w:szCs w:val="28"/>
        </w:rPr>
        <w:t xml:space="preserve">27З-ФЗ, Закона «Об образовании </w:t>
      </w:r>
      <w:r>
        <w:rPr>
          <w:sz w:val="28"/>
          <w:szCs w:val="28"/>
        </w:rPr>
        <w:t xml:space="preserve">в </w:t>
      </w:r>
      <w:r w:rsidRPr="00CB09CC">
        <w:rPr>
          <w:sz w:val="28"/>
          <w:szCs w:val="28"/>
        </w:rPr>
        <w:t xml:space="preserve">Брянской области», Санитарно-эпидемиологических требований к учреждениям дополнительного образования детей, Приказом Министерства образования и науки Российской Федерации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программам», Лицензии на осуществление образовательной деятельности по дополнительным общеразвивающим программам. </w:t>
      </w:r>
    </w:p>
    <w:p w:rsidR="005E088E" w:rsidRPr="00CB09CC" w:rsidRDefault="005E088E" w:rsidP="005E088E">
      <w:pPr>
        <w:ind w:firstLine="708"/>
        <w:jc w:val="both"/>
        <w:rPr>
          <w:sz w:val="28"/>
          <w:szCs w:val="28"/>
        </w:rPr>
      </w:pPr>
      <w:r w:rsidRPr="00CB09CC">
        <w:rPr>
          <w:sz w:val="28"/>
          <w:szCs w:val="28"/>
        </w:rPr>
        <w:t xml:space="preserve">1.2. </w:t>
      </w:r>
      <w:r>
        <w:rPr>
          <w:sz w:val="28"/>
          <w:szCs w:val="28"/>
        </w:rPr>
        <w:t>Центр технического образования (далее - ЦТО)</w:t>
      </w:r>
      <w:r w:rsidRPr="00CB09CC">
        <w:rPr>
          <w:sz w:val="28"/>
          <w:szCs w:val="28"/>
        </w:rPr>
        <w:t xml:space="preserve"> является равноправным, взаимодополняющим компонентом базового образования; предназначен для педагогически целесообразной занятости детей в свободное (внеурочное) время, организуемой на принципах творческого развития личности, свободного выбора ребёнком вида деятельности, дифференциации образования с учетом реальных возможностей каждого обучающегося. </w:t>
      </w:r>
    </w:p>
    <w:p w:rsidR="005E088E" w:rsidRPr="00911728" w:rsidRDefault="005E088E" w:rsidP="005E088E">
      <w:pPr>
        <w:jc w:val="both"/>
        <w:rPr>
          <w:shd w:val="clear" w:color="auto" w:fill="FFFFFF"/>
        </w:rPr>
      </w:pPr>
      <w:r w:rsidRPr="00CB09CC">
        <w:rPr>
          <w:sz w:val="28"/>
          <w:szCs w:val="28"/>
        </w:rPr>
        <w:tab/>
        <w:t xml:space="preserve">1.3. </w:t>
      </w:r>
      <w:r w:rsidRPr="00CB09CC">
        <w:rPr>
          <w:sz w:val="28"/>
          <w:szCs w:val="28"/>
        </w:rPr>
        <w:tab/>
        <w:t>ЦТО осуществляет свою деятельность в соответствии с Законодательством Российской Федерации, настоящим Положением</w:t>
      </w:r>
      <w:r w:rsidRPr="00911728">
        <w:rPr>
          <w:shd w:val="clear" w:color="auto" w:fill="FFFFFF"/>
        </w:rPr>
        <w:t xml:space="preserve">. </w:t>
      </w:r>
    </w:p>
    <w:p w:rsidR="005E088E" w:rsidRPr="00911728" w:rsidRDefault="005E088E" w:rsidP="005E088E">
      <w:pPr>
        <w:pStyle w:val="a3"/>
        <w:shd w:val="clear" w:color="auto" w:fill="FFFFFF"/>
        <w:spacing w:before="350" w:line="268" w:lineRule="exact"/>
        <w:ind w:left="43" w:firstLine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Цели, задачи и функции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0сновной целью создания учебного центра является: </w:t>
      </w:r>
    </w:p>
    <w:p w:rsidR="005E088E" w:rsidRPr="00911728" w:rsidRDefault="005E088E" w:rsidP="005E088E">
      <w:pPr>
        <w:pStyle w:val="a3"/>
        <w:shd w:val="clear" w:color="auto" w:fill="FFFFFF"/>
        <w:spacing w:line="340" w:lineRule="exact"/>
        <w:ind w:left="48" w:right="4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образовательной деятельности по программам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профессиональную ориентацию учащихся к профессиям инженерно-технической направленности;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3адачами ЦТО является: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и развитие творческих способностей учащихся;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выявление, развитие и поддержк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талантливых учащихся, а также лиц, проявивших выдающиеся способности;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учащихся мотивационной готовности к получению образования по инженерным специальностям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к профессиям инженерно-технической направленности;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-создание и обеспечение необходимых условий для личностного развития, профессионального самоопределения и творческого труда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учащихся;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48" w:firstLine="6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мотивации личности участников образовательного процесса к познанию и творчеству, исследовательской деятельности и изобретательству;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24" w:right="72" w:firstLine="6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-удовлетворение потребностей обучающихся в получении знаний о новейших достижениях в соответствующих отраслях науки и техники, передовом отечественном и зарубежном опыте. </w:t>
      </w:r>
    </w:p>
    <w:p w:rsidR="005E088E" w:rsidRPr="00911728" w:rsidRDefault="005E088E" w:rsidP="005E088E">
      <w:pPr>
        <w:pStyle w:val="a3"/>
        <w:shd w:val="clear" w:color="auto" w:fill="FFFFFF"/>
        <w:spacing w:before="364" w:line="264" w:lineRule="exact"/>
        <w:ind w:left="37" w:right="77" w:firstLine="67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3.Содержание образовательного процесса </w:t>
      </w:r>
    </w:p>
    <w:p w:rsidR="005E088E" w:rsidRPr="00911728" w:rsidRDefault="005E088E" w:rsidP="005E088E">
      <w:pPr>
        <w:pStyle w:val="a3"/>
        <w:shd w:val="clear" w:color="auto" w:fill="FFFFFF"/>
        <w:spacing w:line="350" w:lineRule="exact"/>
        <w:ind w:left="37" w:right="129"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Деятельность ЦТО осуществляется на основе годового учебного плана и программ дополнительного образования, утверждаемых директором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бразовательной организации, на базе которо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ЦТО. </w:t>
      </w:r>
    </w:p>
    <w:p w:rsidR="005E088E" w:rsidRPr="00911728" w:rsidRDefault="005E088E" w:rsidP="005E088E">
      <w:pPr>
        <w:pStyle w:val="a3"/>
        <w:shd w:val="clear" w:color="auto" w:fill="FFFFFF"/>
        <w:spacing w:line="350" w:lineRule="exact"/>
        <w:ind w:left="37" w:right="129"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 ЦТО реализуются общеразвивающие программы дополни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ельного образования научно-технической, </w:t>
      </w:r>
      <w:proofErr w:type="spellStart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метапредметной</w:t>
      </w:r>
      <w:proofErr w:type="spellEnd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направленности. </w:t>
      </w:r>
    </w:p>
    <w:p w:rsidR="005E088E" w:rsidRPr="00911728" w:rsidRDefault="005E088E" w:rsidP="005E088E">
      <w:pPr>
        <w:pStyle w:val="a3"/>
        <w:shd w:val="clear" w:color="auto" w:fill="FFFFFF"/>
        <w:spacing w:line="350" w:lineRule="exact"/>
        <w:ind w:left="37" w:right="129"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Программы реализуются как совокупность взаимосвязанных мероприятий, включающих в себя: </w:t>
      </w:r>
      <w:proofErr w:type="spellStart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довузовскую</w:t>
      </w:r>
      <w:proofErr w:type="spellEnd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подготовку, развитие интереса к техническому образованию и инженерным дисциплинам, выявления общетехнических и специальных способностей и склонностей, формирование навыко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практической деятельности в технической сфере, формирование профессионального плана. </w:t>
      </w:r>
    </w:p>
    <w:p w:rsidR="005E088E" w:rsidRPr="00911728" w:rsidRDefault="005E088E" w:rsidP="005E088E">
      <w:pPr>
        <w:pStyle w:val="a3"/>
        <w:shd w:val="clear" w:color="auto" w:fill="FFFFFF"/>
        <w:spacing w:line="350" w:lineRule="exact"/>
        <w:ind w:left="37" w:right="129" w:firstLine="6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Реализуемые программы разрабатываются с учетом примерных образовательных программ и учитывают особенности возможностей обучающихся, в </w:t>
      </w:r>
      <w:proofErr w:type="spellStart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детей с ОВЗ и детей с особыми образовательными запросами. </w:t>
      </w:r>
    </w:p>
    <w:p w:rsidR="005E088E" w:rsidRPr="0024740A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740A">
        <w:rPr>
          <w:sz w:val="28"/>
          <w:szCs w:val="28"/>
        </w:rPr>
        <w:t xml:space="preserve">5 Промежуточная и итоговая аттестация проводится в форме самостоятельных, лабораторных, контрольных работ, тестирования, выполнения творческих заданий, защиты проектных и исследовательских работ. Оценка знаний осуществляется в форме «Зачет/Незачет». </w:t>
      </w:r>
    </w:p>
    <w:p w:rsidR="005E088E" w:rsidRPr="0024740A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740A">
        <w:rPr>
          <w:sz w:val="28"/>
          <w:szCs w:val="28"/>
        </w:rPr>
        <w:t xml:space="preserve">6 Промежуточная аттестация проводится 1 раз в полгода, итоговая аттестация - по окончанию годового курса. </w:t>
      </w:r>
    </w:p>
    <w:p w:rsidR="005E088E" w:rsidRPr="0024740A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740A">
        <w:rPr>
          <w:sz w:val="28"/>
          <w:szCs w:val="28"/>
        </w:rPr>
        <w:t>7 Перевод осуществляется при успешном прохождении итоговой аттестации.</w:t>
      </w:r>
      <w:r w:rsidRPr="0024740A">
        <w:rPr>
          <w:sz w:val="28"/>
          <w:szCs w:val="28"/>
        </w:rPr>
        <w:tab/>
      </w:r>
    </w:p>
    <w:p w:rsidR="005E088E" w:rsidRPr="0024740A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740A">
        <w:rPr>
          <w:sz w:val="28"/>
          <w:szCs w:val="28"/>
        </w:rPr>
        <w:t xml:space="preserve">8 Объем реализуемых программ соответствует учебному плану. Ежедневная нагрузка на учащегося не должна превышать 5 часов в день. </w:t>
      </w:r>
    </w:p>
    <w:p w:rsidR="005E088E" w:rsidRDefault="005E088E" w:rsidP="005E088E">
      <w:pPr>
        <w:pStyle w:val="a3"/>
        <w:shd w:val="clear" w:color="auto" w:fill="FFFFFF"/>
        <w:spacing w:before="360" w:line="264" w:lineRule="exact"/>
        <w:ind w:left="42" w:firstLine="66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088E" w:rsidRPr="00911728" w:rsidRDefault="005E088E" w:rsidP="005E088E">
      <w:pPr>
        <w:pStyle w:val="a3"/>
        <w:shd w:val="clear" w:color="auto" w:fill="FFFFFF"/>
        <w:spacing w:before="360" w:line="264" w:lineRule="exact"/>
        <w:ind w:left="42" w:firstLine="66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Организация образовательного процесса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38" w:firstLine="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4.1. Учебный год в ЦТО начинается со второй субботы октября и заканчивается второй субботой мая текущего учебного года. Во время каникул учебный процесс приостанавливается. Расписание составляется в начале учебного года руководителем ЦТО по представлению педагогических работников с учетом установления наиболее благоприятного режима труда и отдыха обучающихся и утверждается директором школы. В период школьных каникул занятия могут проводиться по специальному расписанию.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38" w:firstLine="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Продолжительность занятий и их количество в неделю определяются расписанием занятий и графиком работы ЦТО. </w:t>
      </w:r>
    </w:p>
    <w:p w:rsidR="005E088E" w:rsidRPr="00911728" w:rsidRDefault="005E088E" w:rsidP="005E088E">
      <w:pPr>
        <w:pStyle w:val="a3"/>
        <w:shd w:val="clear" w:color="auto" w:fill="FFFFFF"/>
        <w:tabs>
          <w:tab w:val="left" w:pos="705"/>
        </w:tabs>
        <w:spacing w:line="350" w:lineRule="exact"/>
        <w:jc w:val="both"/>
        <w:rPr>
          <w:rFonts w:ascii="Times New Roman" w:hAnsi="Times New Roman" w:cs="Times New Roman"/>
          <w:color w:val="000000"/>
          <w:w w:val="9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Промежуточная и итоговая аттестация обучающихся регламентируется Положением о промежуточной и итоговой </w:t>
      </w:r>
      <w:r w:rsidRPr="00911728">
        <w:rPr>
          <w:rFonts w:ascii="Times New Roman" w:hAnsi="Times New Roman" w:cs="Times New Roman"/>
          <w:color w:val="000000"/>
          <w:w w:val="89"/>
          <w:sz w:val="28"/>
          <w:szCs w:val="28"/>
          <w:shd w:val="clear" w:color="auto" w:fill="FFFFFF"/>
        </w:rPr>
        <w:t xml:space="preserve">аттестации </w:t>
      </w:r>
      <w:r w:rsidRPr="00911728">
        <w:rPr>
          <w:rFonts w:ascii="Times New Roman" w:hAnsi="Times New Roman" w:cs="Times New Roman"/>
          <w:color w:val="000000"/>
          <w:w w:val="92"/>
          <w:sz w:val="28"/>
          <w:szCs w:val="28"/>
          <w:shd w:val="clear" w:color="auto" w:fill="FFFFFF"/>
        </w:rPr>
        <w:t>ЦТО.</w:t>
      </w:r>
    </w:p>
    <w:p w:rsidR="005E088E" w:rsidRDefault="005E088E" w:rsidP="005E088E">
      <w:pPr>
        <w:pStyle w:val="a3"/>
        <w:shd w:val="clear" w:color="auto" w:fill="FFFFFF"/>
        <w:tabs>
          <w:tab w:val="left" w:pos="705"/>
        </w:tabs>
        <w:spacing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Зачисление обучающихся в </w:t>
      </w:r>
      <w:r w:rsidRPr="00911728">
        <w:rPr>
          <w:rFonts w:ascii="Times New Roman" w:hAnsi="Times New Roman" w:cs="Times New Roman"/>
          <w:color w:val="000000"/>
          <w:w w:val="92"/>
          <w:sz w:val="28"/>
          <w:szCs w:val="28"/>
          <w:shd w:val="clear" w:color="auto" w:fill="FFFFFF"/>
        </w:rPr>
        <w:t xml:space="preserve">ЦТО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по заявлению обучающихся или его родителей (законных представителей). </w:t>
      </w:r>
    </w:p>
    <w:p w:rsidR="005E088E" w:rsidRPr="00911728" w:rsidRDefault="005E088E" w:rsidP="005E088E">
      <w:pPr>
        <w:pStyle w:val="a3"/>
        <w:shd w:val="clear" w:color="auto" w:fill="FFFFFF"/>
        <w:spacing w:line="336" w:lineRule="exact"/>
        <w:ind w:left="42" w:right="293" w:firstLine="6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Основанием для отчисления является: грубое нарушение правил внутреннего распорядка образовательной организации, на базе которой осуществляется деятельность ЦТО; пропуск более 50% учебных занятий в течение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ебного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без уважительной причины.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28" w:right="144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4.6. Деятельность учащихся осуществляется в одновозрастных группах. </w:t>
      </w:r>
    </w:p>
    <w:p w:rsidR="005E088E" w:rsidRPr="00911728" w:rsidRDefault="005E088E" w:rsidP="005E088E">
      <w:pPr>
        <w:pStyle w:val="a3"/>
        <w:shd w:val="clear" w:color="auto" w:fill="FFFFFF"/>
        <w:tabs>
          <w:tab w:val="left" w:pos="720"/>
        </w:tabs>
        <w:spacing w:line="336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4.7.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рамках деятельности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для обучающихся организуется посещение промышленных предприятий и научных организаций Брянской области.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28" w:right="144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28" w:right="144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4.9. Организация методической работы, повышение педагогического мастерства и квалификации педагогических работников осуществляется на базе ГАУ ДПО «БИПКРО», ВУЗов Брянской области не реже 1 раза в год. </w:t>
      </w:r>
    </w:p>
    <w:p w:rsidR="005E088E" w:rsidRPr="00911728" w:rsidRDefault="005E088E" w:rsidP="005E088E">
      <w:pPr>
        <w:pStyle w:val="a3"/>
        <w:shd w:val="clear" w:color="auto" w:fill="FFFFFF"/>
        <w:spacing w:before="369" w:line="254" w:lineRule="exact"/>
        <w:ind w:left="52" w:right="10" w:firstLine="65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Участники образовательного процесса </w:t>
      </w:r>
    </w:p>
    <w:p w:rsidR="005E088E" w:rsidRPr="00911728" w:rsidRDefault="005E088E" w:rsidP="005E088E">
      <w:pPr>
        <w:pStyle w:val="a3"/>
        <w:shd w:val="clear" w:color="auto" w:fill="FFFFFF"/>
        <w:spacing w:line="345" w:lineRule="exact"/>
        <w:ind w:left="28" w:right="154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5.1.Участниками образовательного процесса являются учащиеся 8-11 классов, родители (их законные представители) и преподаватели, реализующие программы дополнительного образования. </w:t>
      </w:r>
    </w:p>
    <w:p w:rsidR="005E088E" w:rsidRPr="00911728" w:rsidRDefault="005E088E" w:rsidP="005E088E">
      <w:pPr>
        <w:pStyle w:val="a3"/>
        <w:shd w:val="clear" w:color="auto" w:fill="FFFFFF"/>
        <w:spacing w:before="4" w:line="336" w:lineRule="exact"/>
        <w:ind w:left="52" w:right="408" w:firstLine="6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С учетом результатов вводного диагностического тестирования формируются учебные группы разного уровня. </w:t>
      </w:r>
    </w:p>
    <w:p w:rsidR="005E088E" w:rsidRPr="00911728" w:rsidRDefault="005E088E" w:rsidP="005E088E">
      <w:pPr>
        <w:pStyle w:val="a3"/>
        <w:shd w:val="clear" w:color="auto" w:fill="FFFFFF"/>
        <w:spacing w:line="336" w:lineRule="exact"/>
        <w:ind w:left="52" w:right="307" w:firstLine="6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К педагогической деятельности в </w:t>
      </w:r>
      <w:r w:rsidRPr="00911728">
        <w:rPr>
          <w:rFonts w:ascii="Times New Roman" w:hAnsi="Times New Roman" w:cs="Times New Roman"/>
          <w:color w:val="000000"/>
          <w:w w:val="92"/>
          <w:sz w:val="28"/>
          <w:szCs w:val="28"/>
          <w:shd w:val="clear" w:color="auto" w:fill="FFFFFF"/>
        </w:rPr>
        <w:t xml:space="preserve">ЦТО </w:t>
      </w: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допускаются лица, имеющие высшее профессиональное образование. </w:t>
      </w:r>
    </w:p>
    <w:p w:rsidR="005E088E" w:rsidRPr="00911728" w:rsidRDefault="005E088E" w:rsidP="005E088E">
      <w:pPr>
        <w:pStyle w:val="a3"/>
        <w:shd w:val="clear" w:color="auto" w:fill="FFFFFF"/>
        <w:spacing w:line="336" w:lineRule="exact"/>
        <w:ind w:left="52" w:right="307" w:firstLine="6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Права и обязанности педагогов регулируются трудовым законодательством РФ.</w:t>
      </w:r>
    </w:p>
    <w:p w:rsidR="005E088E" w:rsidRDefault="005E088E" w:rsidP="005E088E">
      <w:pPr>
        <w:rPr>
          <w:sz w:val="28"/>
          <w:szCs w:val="28"/>
        </w:rPr>
      </w:pPr>
    </w:p>
    <w:p w:rsidR="005E088E" w:rsidRDefault="005E088E" w:rsidP="005E088E">
      <w:pPr>
        <w:ind w:firstLine="708"/>
        <w:rPr>
          <w:b/>
          <w:sz w:val="28"/>
          <w:szCs w:val="28"/>
        </w:rPr>
      </w:pPr>
      <w:r w:rsidRPr="00522F57">
        <w:rPr>
          <w:b/>
          <w:sz w:val="28"/>
          <w:szCs w:val="28"/>
        </w:rPr>
        <w:lastRenderedPageBreak/>
        <w:t>6. Ресурсное обеспечение</w:t>
      </w:r>
    </w:p>
    <w:p w:rsidR="005E088E" w:rsidRPr="00522F57" w:rsidRDefault="005E088E" w:rsidP="005E088E">
      <w:pPr>
        <w:ind w:firstLine="708"/>
        <w:rPr>
          <w:b/>
          <w:sz w:val="28"/>
          <w:szCs w:val="28"/>
        </w:rPr>
      </w:pP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6.1. Кадровое обеспечение</w:t>
      </w:r>
      <w:r>
        <w:rPr>
          <w:sz w:val="28"/>
          <w:szCs w:val="28"/>
        </w:rPr>
        <w:t xml:space="preserve">. </w:t>
      </w:r>
      <w:r w:rsidRPr="00522F57">
        <w:rPr>
          <w:sz w:val="28"/>
          <w:szCs w:val="28"/>
        </w:rPr>
        <w:t>Непосредственное руководство ЦТО осуществляется руководителем образовательного организации, на базе которо</w:t>
      </w:r>
      <w:r>
        <w:rPr>
          <w:sz w:val="28"/>
          <w:szCs w:val="28"/>
        </w:rPr>
        <w:t>й</w:t>
      </w:r>
      <w:r w:rsidRPr="00522F57">
        <w:rPr>
          <w:sz w:val="28"/>
          <w:szCs w:val="28"/>
        </w:rPr>
        <w:t xml:space="preserve"> создан ЦТО.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К педагогической деятельности в ЦТО привлекаются лица, имеющие профильное высшее образование, отвечающие требованиям квалификационных характеристик, определенных для соответствующих должностей педагогических работников и прошедших курсовую переподготовку.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6.2. Материально-техническое обеспечение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Создание и развитие материально-технической базы для реализации нового содержания образования осуществляется с привлечением областных бюджетных средств, средств заинтересованных промышленных предприятий Брянской области, спонсорских и внебюджетных средств. </w:t>
      </w:r>
    </w:p>
    <w:p w:rsidR="005E088E" w:rsidRDefault="005E088E" w:rsidP="005E088E">
      <w:pPr>
        <w:ind w:firstLine="708"/>
        <w:rPr>
          <w:b/>
          <w:sz w:val="28"/>
          <w:szCs w:val="28"/>
        </w:rPr>
      </w:pPr>
    </w:p>
    <w:p w:rsidR="005E088E" w:rsidRDefault="005E088E" w:rsidP="005E088E">
      <w:pPr>
        <w:ind w:firstLine="708"/>
        <w:rPr>
          <w:b/>
          <w:sz w:val="28"/>
          <w:szCs w:val="28"/>
        </w:rPr>
      </w:pPr>
      <w:r w:rsidRPr="00522F57">
        <w:rPr>
          <w:b/>
          <w:sz w:val="28"/>
          <w:szCs w:val="28"/>
        </w:rPr>
        <w:t>7. Права и обязанности участников образовательного процесса</w:t>
      </w:r>
    </w:p>
    <w:p w:rsidR="005E088E" w:rsidRPr="00522F57" w:rsidRDefault="005E088E" w:rsidP="005E088E">
      <w:pPr>
        <w:ind w:firstLine="708"/>
        <w:rPr>
          <w:b/>
          <w:sz w:val="28"/>
          <w:szCs w:val="28"/>
        </w:rPr>
      </w:pP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7.1. Права и обязанности педагогов ЦТО.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Имеют право: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 участвовать в работе ЦТО по осуществлению и развитию образовательной деятельности;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участвовать в разработке содержания образования</w:t>
      </w:r>
      <w:r>
        <w:rPr>
          <w:sz w:val="28"/>
          <w:szCs w:val="28"/>
        </w:rPr>
        <w:t>,</w:t>
      </w:r>
      <w:r w:rsidRPr="00522F57">
        <w:rPr>
          <w:sz w:val="28"/>
          <w:szCs w:val="28"/>
        </w:rPr>
        <w:t xml:space="preserve"> методического, дидактического, диагностического сопровождения;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в пределах компетенции и в порядке обязательного рассмотрения вносить предложени</w:t>
      </w:r>
      <w:r>
        <w:rPr>
          <w:sz w:val="28"/>
          <w:szCs w:val="28"/>
        </w:rPr>
        <w:t>я</w:t>
      </w:r>
      <w:r w:rsidRPr="00522F57">
        <w:rPr>
          <w:sz w:val="28"/>
          <w:szCs w:val="28"/>
        </w:rPr>
        <w:t xml:space="preserve"> в адрес администрации ЦТО, касающиеся совершенствования и развития образовательной и управленческой деятельности;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повышать квалификацию на базе ВУЗов и предприятий;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получать консультационную и методическую помощь в своей деятельности в установленном порядке.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Обязанности: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 совершение конкретных действий педагогами ЦТО в пределах компетенции, определяемой должностными инструкциями и правилами внутреннего трудового распорядка, за невыполнение которых педагоги несут ответственность: дисциплинарную, материальную, а в случаях, предусмотренных законодательством, административную, уголовную, гражданско-правовую.</w:t>
      </w:r>
    </w:p>
    <w:p w:rsidR="005E088E" w:rsidRPr="00522F57" w:rsidRDefault="005E088E" w:rsidP="005E088E">
      <w:pPr>
        <w:rPr>
          <w:sz w:val="28"/>
          <w:szCs w:val="28"/>
        </w:rPr>
      </w:pPr>
    </w:p>
    <w:p w:rsidR="005E088E" w:rsidRDefault="005E088E" w:rsidP="005E088E">
      <w:pPr>
        <w:ind w:firstLine="708"/>
        <w:rPr>
          <w:sz w:val="28"/>
          <w:szCs w:val="28"/>
        </w:rPr>
      </w:pPr>
    </w:p>
    <w:p w:rsidR="005E088E" w:rsidRPr="00522F57" w:rsidRDefault="005E088E" w:rsidP="005E088E">
      <w:pPr>
        <w:ind w:firstLine="708"/>
        <w:rPr>
          <w:sz w:val="28"/>
          <w:szCs w:val="28"/>
        </w:rPr>
      </w:pPr>
      <w:r w:rsidRPr="00522F57">
        <w:rPr>
          <w:sz w:val="28"/>
          <w:szCs w:val="28"/>
        </w:rPr>
        <w:t xml:space="preserve">7.2. </w:t>
      </w:r>
      <w:proofErr w:type="gramStart"/>
      <w:r w:rsidRPr="00522F57">
        <w:rPr>
          <w:sz w:val="28"/>
          <w:szCs w:val="28"/>
        </w:rPr>
        <w:t>Права и обязанности</w:t>
      </w:r>
      <w:proofErr w:type="gramEnd"/>
      <w:r w:rsidRPr="00522F57">
        <w:rPr>
          <w:sz w:val="28"/>
          <w:szCs w:val="28"/>
        </w:rPr>
        <w:t xml:space="preserve"> обучающихся ЦТО. </w:t>
      </w:r>
    </w:p>
    <w:p w:rsidR="005E088E" w:rsidRPr="00522F57" w:rsidRDefault="005E088E" w:rsidP="005E088E">
      <w:pPr>
        <w:ind w:firstLine="708"/>
        <w:rPr>
          <w:sz w:val="28"/>
          <w:szCs w:val="28"/>
        </w:rPr>
      </w:pPr>
      <w:r w:rsidRPr="00522F57">
        <w:rPr>
          <w:sz w:val="28"/>
          <w:szCs w:val="28"/>
        </w:rPr>
        <w:t>Права: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получать образование в объеме, определенном программой по выбранной дисциплине (курсу, модулю) с использованием всех имеющихся в ЦТО средств обучения и технических средств;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22F57">
        <w:rPr>
          <w:sz w:val="28"/>
          <w:szCs w:val="28"/>
        </w:rPr>
        <w:t xml:space="preserve">получать дополнительную консультационную помощь по вопросам изучаемого курса от специалистов ЦТО;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 участвовать в создании и укреплении имиджа ЦТО, в том числе через систему олимпиадного и конкурсного движения, представление результатов работы в центре;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2F57">
        <w:rPr>
          <w:sz w:val="28"/>
          <w:szCs w:val="28"/>
        </w:rPr>
        <w:t xml:space="preserve">заниматься научно-исследовательской и прикладной деятельностью и иметь возможность демонстрации полученного продукта;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имеют право на охрану жизни и здоровья во время обучения в ЦТО.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Обязанности: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соблюдать правила внутреннего распорядка ЦТО и устав </w:t>
      </w:r>
      <w:r>
        <w:rPr>
          <w:sz w:val="28"/>
          <w:szCs w:val="28"/>
        </w:rPr>
        <w:t>о</w:t>
      </w:r>
      <w:r w:rsidRPr="00522F57">
        <w:rPr>
          <w:sz w:val="28"/>
          <w:szCs w:val="28"/>
        </w:rPr>
        <w:t xml:space="preserve">бразовательной организации, на базе которого создан ЦТО;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осваивать в полном объеме программы курсов и подтверждать их освоение положительными результатами аттестации; </w:t>
      </w:r>
    </w:p>
    <w:p w:rsidR="005E088E" w:rsidRPr="00522F57" w:rsidRDefault="005E088E" w:rsidP="005E088E">
      <w:pPr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 </w:t>
      </w:r>
      <w:r w:rsidRPr="00522F5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уважать честь и достоинство участников образовательного процесса ЦТО. </w:t>
      </w:r>
    </w:p>
    <w:p w:rsidR="005E088E" w:rsidRPr="00522F57" w:rsidRDefault="005E088E" w:rsidP="005E088E">
      <w:pPr>
        <w:jc w:val="both"/>
        <w:rPr>
          <w:sz w:val="28"/>
          <w:szCs w:val="28"/>
        </w:rPr>
      </w:pP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7.3. Права и обязанности родителей (законных представителей) ЦТО.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Права</w:t>
      </w:r>
      <w:r>
        <w:rPr>
          <w:sz w:val="28"/>
          <w:szCs w:val="28"/>
        </w:rPr>
        <w:t>: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>получать информацию о результатах освоения программ учащимися;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>вносить предложения по улучшению организации работы ЦТО;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>представлять интересы детей;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>вносить добровольные пожертвования в ЦТО.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Обязанности: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соблюдать устав, локальные акты и иные нормативные документы </w:t>
      </w:r>
      <w:r>
        <w:rPr>
          <w:sz w:val="28"/>
          <w:szCs w:val="28"/>
        </w:rPr>
        <w:t>о</w:t>
      </w:r>
      <w:r w:rsidRPr="00522F57">
        <w:rPr>
          <w:sz w:val="28"/>
          <w:szCs w:val="28"/>
        </w:rPr>
        <w:t xml:space="preserve">бразовательной организации, на базе которого создан ЦТО;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обеспечить посещение детьми занятий ЦТО; </w:t>
      </w:r>
    </w:p>
    <w:p w:rsidR="005E088E" w:rsidRPr="00522F57" w:rsidRDefault="005E088E" w:rsidP="005E088E">
      <w:pPr>
        <w:jc w:val="both"/>
        <w:rPr>
          <w:sz w:val="28"/>
          <w:szCs w:val="28"/>
        </w:rPr>
      </w:pPr>
      <w:r w:rsidRPr="00522F5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22F57">
        <w:rPr>
          <w:sz w:val="28"/>
          <w:szCs w:val="28"/>
        </w:rPr>
        <w:t xml:space="preserve">нести ответственность за надлежащее и своевременное выполнение учащимися заданий, выдаваемых работниками ЦТО. </w:t>
      </w:r>
    </w:p>
    <w:p w:rsidR="005E088E" w:rsidRPr="00522F57" w:rsidRDefault="005E088E" w:rsidP="005E088E">
      <w:pPr>
        <w:ind w:firstLine="708"/>
        <w:jc w:val="both"/>
        <w:rPr>
          <w:b/>
          <w:sz w:val="28"/>
          <w:szCs w:val="28"/>
        </w:rPr>
      </w:pPr>
      <w:r w:rsidRPr="00522F57">
        <w:rPr>
          <w:b/>
          <w:sz w:val="28"/>
          <w:szCs w:val="28"/>
        </w:rPr>
        <w:t xml:space="preserve">8. Ожидаемые результаты: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2F57">
        <w:rPr>
          <w:sz w:val="28"/>
          <w:szCs w:val="28"/>
        </w:rPr>
        <w:t xml:space="preserve">ысокий или достаточный уровень выпускников ЦТО по результатам итоговой аттестации по дисциплинам естественно-технической направленности;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22F57">
        <w:rPr>
          <w:sz w:val="28"/>
          <w:szCs w:val="28"/>
        </w:rPr>
        <w:t xml:space="preserve">отовность к продолжению обучения в </w:t>
      </w:r>
      <w:proofErr w:type="spellStart"/>
      <w:r w:rsidRPr="00522F57">
        <w:rPr>
          <w:sz w:val="28"/>
          <w:szCs w:val="28"/>
        </w:rPr>
        <w:t>ССУЗах</w:t>
      </w:r>
      <w:proofErr w:type="spellEnd"/>
      <w:r w:rsidRPr="00522F57">
        <w:rPr>
          <w:sz w:val="28"/>
          <w:szCs w:val="28"/>
        </w:rPr>
        <w:t xml:space="preserve">, ВУЗах технической направленности;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2F57">
        <w:rPr>
          <w:sz w:val="28"/>
          <w:szCs w:val="28"/>
        </w:rPr>
        <w:t xml:space="preserve">овышение уровня и самосознания профессиональной осознанности учащимися выпускных классов; 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2F57">
        <w:rPr>
          <w:sz w:val="28"/>
          <w:szCs w:val="28"/>
        </w:rPr>
        <w:t xml:space="preserve">ысокие баллы по результатам ГИА (ОГЭ, ЕГЭ); </w:t>
      </w:r>
    </w:p>
    <w:p w:rsidR="005E088E" w:rsidRPr="00522F57" w:rsidRDefault="005E088E" w:rsidP="005E088E">
      <w:pPr>
        <w:jc w:val="both"/>
        <w:rPr>
          <w:sz w:val="28"/>
          <w:szCs w:val="28"/>
        </w:rPr>
      </w:pPr>
      <w:r w:rsidRPr="00522F5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</w:t>
      </w:r>
      <w:r w:rsidRPr="00522F57">
        <w:rPr>
          <w:sz w:val="28"/>
          <w:szCs w:val="28"/>
        </w:rPr>
        <w:t xml:space="preserve">аинтересованность выпускников </w:t>
      </w:r>
      <w:proofErr w:type="spellStart"/>
      <w:r w:rsidRPr="00522F57">
        <w:rPr>
          <w:sz w:val="28"/>
          <w:szCs w:val="28"/>
        </w:rPr>
        <w:t>ССУЗов</w:t>
      </w:r>
      <w:proofErr w:type="spellEnd"/>
      <w:r w:rsidRPr="00522F57">
        <w:rPr>
          <w:sz w:val="28"/>
          <w:szCs w:val="28"/>
        </w:rPr>
        <w:t xml:space="preserve"> и ВУЗов в работе на предприятиях Брянской области.</w:t>
      </w:r>
    </w:p>
    <w:p w:rsidR="005E088E" w:rsidRPr="00522F57" w:rsidRDefault="005E088E" w:rsidP="005E088E">
      <w:pPr>
        <w:ind w:firstLine="708"/>
        <w:jc w:val="both"/>
        <w:rPr>
          <w:sz w:val="28"/>
          <w:szCs w:val="28"/>
        </w:rPr>
      </w:pPr>
      <w:r w:rsidRPr="00522F57">
        <w:rPr>
          <w:sz w:val="28"/>
          <w:szCs w:val="28"/>
        </w:rPr>
        <w:t>Обеспечение соответствия общей структуры подготовки для обучения в учреждениях среднего профессионального и высшего образования, функционирующи</w:t>
      </w:r>
      <w:r>
        <w:rPr>
          <w:sz w:val="28"/>
          <w:szCs w:val="28"/>
        </w:rPr>
        <w:t>х</w:t>
      </w:r>
      <w:r w:rsidRPr="00522F57">
        <w:rPr>
          <w:sz w:val="28"/>
          <w:szCs w:val="28"/>
        </w:rPr>
        <w:t xml:space="preserve"> на территории Брянской области, отвечающи</w:t>
      </w:r>
      <w:r>
        <w:rPr>
          <w:sz w:val="28"/>
          <w:szCs w:val="28"/>
        </w:rPr>
        <w:t>х</w:t>
      </w:r>
      <w:r w:rsidRPr="00522F57">
        <w:rPr>
          <w:sz w:val="28"/>
          <w:szCs w:val="28"/>
        </w:rPr>
        <w:t xml:space="preserve"> потребностям экономики региона, а также соответствия квалификации выпускников образовательных организаций актуальным и перспективным требования работодателей.</w:t>
      </w:r>
    </w:p>
    <w:p w:rsidR="002F0C69" w:rsidRDefault="002F0C69">
      <w:bookmarkStart w:id="0" w:name="_GoBack"/>
      <w:bookmarkEnd w:id="0"/>
    </w:p>
    <w:sectPr w:rsidR="002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8E"/>
    <w:rsid w:val="002F0C69"/>
    <w:rsid w:val="005E088E"/>
    <w:rsid w:val="006562CA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3213-18DB-431C-B5F0-AE893957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88E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color w:val="323232"/>
      <w:spacing w:val="-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88E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88E"/>
    <w:rPr>
      <w:rFonts w:ascii="Times New Roman" w:eastAsia="Times New Roman" w:hAnsi="Times New Roman" w:cs="Times New Roman"/>
      <w:color w:val="323232"/>
      <w:spacing w:val="-2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88E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a3">
    <w:name w:val="Стиль"/>
    <w:uiPriority w:val="99"/>
    <w:rsid w:val="005E0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Иванович</dc:creator>
  <cp:keywords/>
  <dc:description/>
  <cp:lastModifiedBy>Василий Иванович</cp:lastModifiedBy>
  <cp:revision>1</cp:revision>
  <dcterms:created xsi:type="dcterms:W3CDTF">2016-09-09T05:46:00Z</dcterms:created>
  <dcterms:modified xsi:type="dcterms:W3CDTF">2016-09-09T05:47:00Z</dcterms:modified>
</cp:coreProperties>
</file>