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2A" w:rsidRPr="001B4D81" w:rsidRDefault="00D61F2A" w:rsidP="00D61F2A">
      <w:pPr>
        <w:jc w:val="center"/>
        <w:rPr>
          <w:b/>
          <w:sz w:val="28"/>
          <w:szCs w:val="28"/>
        </w:rPr>
      </w:pPr>
      <w:r w:rsidRPr="001B4D81">
        <w:rPr>
          <w:b/>
          <w:sz w:val="28"/>
          <w:szCs w:val="28"/>
        </w:rPr>
        <w:t xml:space="preserve">Общие правила этикета при общении с инвалидами </w:t>
      </w:r>
    </w:p>
    <w:p w:rsidR="00D61F2A" w:rsidRPr="001B4D81" w:rsidRDefault="00D61F2A" w:rsidP="00D61F2A">
      <w:pPr>
        <w:jc w:val="center"/>
        <w:rPr>
          <w:b/>
          <w:sz w:val="28"/>
          <w:szCs w:val="28"/>
        </w:rPr>
      </w:pPr>
      <w:r w:rsidRPr="001B4D81">
        <w:rPr>
          <w:b/>
          <w:sz w:val="28"/>
          <w:szCs w:val="28"/>
        </w:rPr>
        <w:t>и лицами с ограниченными возможностями здоровья.</w:t>
      </w:r>
    </w:p>
    <w:p w:rsidR="00D61F2A" w:rsidRPr="00177D57" w:rsidRDefault="00D61F2A" w:rsidP="00D61F2A">
      <w:pPr>
        <w:jc w:val="center"/>
        <w:rPr>
          <w:sz w:val="16"/>
          <w:szCs w:val="16"/>
        </w:rPr>
      </w:pP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Обращение к человеку: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при встрече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обращайтесь с инвалидом вежл</w:t>
      </w:r>
      <w:r w:rsidRPr="009D280A">
        <w:rPr>
          <w:sz w:val="28"/>
          <w:szCs w:val="28"/>
        </w:rPr>
        <w:t>и</w:t>
      </w:r>
      <w:r w:rsidRPr="009D280A">
        <w:rPr>
          <w:sz w:val="28"/>
          <w:szCs w:val="28"/>
        </w:rPr>
        <w:t>во и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уважительно,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вполне естественно пожать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инвалиду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руку. Когда Вы разгов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риваете с инвалидом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любой к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 xml:space="preserve">тегории, обращайтесь непосредственно к нему, а не к сопровождающему или </w:t>
      </w:r>
      <w:proofErr w:type="spellStart"/>
      <w:r w:rsidRPr="009D280A">
        <w:rPr>
          <w:sz w:val="28"/>
          <w:szCs w:val="28"/>
        </w:rPr>
        <w:t>сурдопереводчику</w:t>
      </w:r>
      <w:proofErr w:type="spellEnd"/>
      <w:r w:rsidRPr="009D280A">
        <w:rPr>
          <w:sz w:val="28"/>
          <w:szCs w:val="28"/>
        </w:rPr>
        <w:t>, которые присутствуют при разгов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 xml:space="preserve">ре. 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 xml:space="preserve">Адекватность и вежливость: </w:t>
      </w:r>
      <w:r w:rsidRPr="009D280A">
        <w:rPr>
          <w:sz w:val="28"/>
          <w:szCs w:val="28"/>
        </w:rPr>
        <w:t>относитесь к другому человеку, как к с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бе самому, точно так же его уважайте</w:t>
      </w:r>
      <w:r>
        <w:rPr>
          <w:sz w:val="28"/>
          <w:szCs w:val="28"/>
        </w:rPr>
        <w:t xml:space="preserve"> - </w:t>
      </w:r>
      <w:r w:rsidRPr="009D280A">
        <w:rPr>
          <w:sz w:val="28"/>
          <w:szCs w:val="28"/>
        </w:rPr>
        <w:t xml:space="preserve">и тогда оказание услуги в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 и о</w:t>
      </w:r>
      <w:r w:rsidRPr="009D280A">
        <w:rPr>
          <w:sz w:val="28"/>
          <w:szCs w:val="28"/>
        </w:rPr>
        <w:t>б</w:t>
      </w:r>
      <w:r w:rsidRPr="009D280A">
        <w:rPr>
          <w:sz w:val="28"/>
          <w:szCs w:val="28"/>
        </w:rPr>
        <w:t xml:space="preserve">щение будут эффективными. 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 xml:space="preserve">Называйте себя и других: </w:t>
      </w:r>
      <w:r w:rsidRPr="009D280A">
        <w:rPr>
          <w:sz w:val="28"/>
          <w:szCs w:val="28"/>
        </w:rPr>
        <w:t>когда Вы встречаетесь с человеком, кот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>рый плохо видит или совсем не видит, обязательно называйте себя и тех людей, которые пришли с Вами. Если у вас общая беседа в группе, не забывайте поя</w:t>
      </w:r>
      <w:r w:rsidRPr="009D280A">
        <w:rPr>
          <w:sz w:val="28"/>
          <w:szCs w:val="28"/>
        </w:rPr>
        <w:t>с</w:t>
      </w:r>
      <w:r w:rsidRPr="009D280A">
        <w:rPr>
          <w:sz w:val="28"/>
          <w:szCs w:val="28"/>
        </w:rPr>
        <w:t>нить, к кому в данный момент Вы обращаетесь, и н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 xml:space="preserve">звать себя. 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Предложение помощи:</w:t>
      </w:r>
      <w:r w:rsidRPr="009D280A">
        <w:rPr>
          <w:sz w:val="28"/>
          <w:szCs w:val="28"/>
        </w:rPr>
        <w:t xml:space="preserve"> если Вы предлагаете помощь, ждите, пока ее примут, а затем спрашивайте, что и как делать;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предлагайте помощь, если нужно открыть тяж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лую дверь или обойти препятствие.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Обеспечение доступности услуг: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всегда лично убеждайтесь в досту</w:t>
      </w:r>
      <w:r w:rsidRPr="009D280A">
        <w:rPr>
          <w:sz w:val="28"/>
          <w:szCs w:val="28"/>
        </w:rPr>
        <w:t>п</w:t>
      </w:r>
      <w:r w:rsidRPr="009D280A">
        <w:rPr>
          <w:sz w:val="28"/>
          <w:szCs w:val="28"/>
        </w:rPr>
        <w:t>ности мест, где предусмотрено оказание услуг и прием граждан. Заранее поинт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ресуйтесь, какие могут возникнуть проблемы или барьеры и как их можно устр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 xml:space="preserve">нить. 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Обращение с кресло-коляской:</w:t>
      </w:r>
      <w:r w:rsidRPr="009D280A">
        <w:rPr>
          <w:sz w:val="28"/>
          <w:szCs w:val="28"/>
        </w:rPr>
        <w:t xml:space="preserve"> инвалидная коляска – это часть н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прикасаемого пространс</w:t>
      </w:r>
      <w:r w:rsidRPr="009D280A">
        <w:rPr>
          <w:sz w:val="28"/>
          <w:szCs w:val="28"/>
        </w:rPr>
        <w:t>т</w:t>
      </w:r>
      <w:r w:rsidRPr="009D280A">
        <w:rPr>
          <w:sz w:val="28"/>
          <w:szCs w:val="28"/>
        </w:rPr>
        <w:t>ва человека, который ее использует. Не облокачивайтесь на нее и не толкайте. Начать катить коляску без согласия инвалида —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то же с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мое, что схватить и понести человека без его разрешения. Если Вас попросили помочь инвалиду,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передвигающемуся на коляске, сначала катите ее медленно. Коляска быстро набирает скорость, и неожиданный толчок может привести к п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>тере ра</w:t>
      </w:r>
      <w:r w:rsidRPr="009D280A">
        <w:rPr>
          <w:sz w:val="28"/>
          <w:szCs w:val="28"/>
        </w:rPr>
        <w:t>в</w:t>
      </w:r>
      <w:r w:rsidRPr="009D280A">
        <w:rPr>
          <w:sz w:val="28"/>
          <w:szCs w:val="28"/>
        </w:rPr>
        <w:t xml:space="preserve">новесия. 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Внимательность и терпеливость:</w:t>
      </w:r>
      <w:r w:rsidRPr="009D280A">
        <w:rPr>
          <w:sz w:val="28"/>
          <w:szCs w:val="28"/>
        </w:rPr>
        <w:t xml:space="preserve"> когда Вы разговариваете с челов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ком, испытывающим трудности в общении, слушайте его внимательно. Будьте терпеливы, ждите, когда человек сам закончит фразу. Не поправляйте его и не д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>гов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ривайте за него. Повторите, что Вы поняли, это поможет человеку ответить Вам, а В</w:t>
      </w:r>
      <w:r>
        <w:rPr>
          <w:sz w:val="28"/>
          <w:szCs w:val="28"/>
        </w:rPr>
        <w:t xml:space="preserve">ам - </w:t>
      </w:r>
      <w:r w:rsidRPr="009D280A">
        <w:rPr>
          <w:sz w:val="28"/>
          <w:szCs w:val="28"/>
        </w:rPr>
        <w:t>понять его.</w:t>
      </w:r>
    </w:p>
    <w:p w:rsidR="00D61F2A" w:rsidRPr="009D280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>Расположение для беседы: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когда Вы говорите с человеком, пользу</w:t>
      </w:r>
      <w:r w:rsidRPr="009D280A">
        <w:rPr>
          <w:sz w:val="28"/>
          <w:szCs w:val="28"/>
        </w:rPr>
        <w:t>ю</w:t>
      </w:r>
      <w:r w:rsidRPr="009D280A">
        <w:rPr>
          <w:sz w:val="28"/>
          <w:szCs w:val="28"/>
        </w:rPr>
        <w:t>щимся инвали</w:t>
      </w:r>
      <w:r w:rsidRPr="009D280A">
        <w:rPr>
          <w:sz w:val="28"/>
          <w:szCs w:val="28"/>
        </w:rPr>
        <w:t>д</w:t>
      </w:r>
      <w:r w:rsidRPr="009D280A">
        <w:rPr>
          <w:sz w:val="28"/>
          <w:szCs w:val="28"/>
        </w:rPr>
        <w:t>ной коляской или костылями, расположитесь так, чтобы Ваши и его глаза были на одном уровне, тогда Вам будет легче разговаривать. Разговар</w:t>
      </w:r>
      <w:r w:rsidRPr="009D280A">
        <w:rPr>
          <w:sz w:val="28"/>
          <w:szCs w:val="28"/>
        </w:rPr>
        <w:t>и</w:t>
      </w:r>
      <w:r w:rsidRPr="009D280A">
        <w:rPr>
          <w:sz w:val="28"/>
          <w:szCs w:val="28"/>
        </w:rPr>
        <w:t>вая с теми, кто может, читать по губам, расп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>ложитесь так, чтобы на Вас падал свет, и Вас было хорошо видно.</w:t>
      </w:r>
      <w:r>
        <w:rPr>
          <w:sz w:val="28"/>
          <w:szCs w:val="28"/>
        </w:rPr>
        <w:t xml:space="preserve"> </w:t>
      </w:r>
    </w:p>
    <w:p w:rsidR="00D61F2A" w:rsidRDefault="00D61F2A" w:rsidP="00D61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4CD0">
        <w:rPr>
          <w:b/>
          <w:sz w:val="28"/>
          <w:szCs w:val="28"/>
        </w:rPr>
        <w:t xml:space="preserve">Привлечение внимания человека: </w:t>
      </w:r>
      <w:r w:rsidRPr="009D280A">
        <w:rPr>
          <w:sz w:val="28"/>
          <w:szCs w:val="28"/>
        </w:rPr>
        <w:t>чтобы привлечь внимание челов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>ка, который плохо слышит, помашите ему рукой или похлопайте по плечу. Смо</w:t>
      </w:r>
      <w:r w:rsidRPr="009D280A">
        <w:rPr>
          <w:sz w:val="28"/>
          <w:szCs w:val="28"/>
        </w:rPr>
        <w:t>т</w:t>
      </w:r>
      <w:r w:rsidRPr="009D280A">
        <w:rPr>
          <w:sz w:val="28"/>
          <w:szCs w:val="28"/>
        </w:rPr>
        <w:t>рите ему прямо в глаза и говорите четко, но имейте в виду, что не все люди, кот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>рые плохо слышат, могут читать по губам.</w:t>
      </w:r>
    </w:p>
    <w:p w:rsidR="003E7C4B" w:rsidRDefault="00D61F2A" w:rsidP="00D61F2A">
      <w:r>
        <w:rPr>
          <w:sz w:val="28"/>
          <w:szCs w:val="28"/>
        </w:rPr>
        <w:lastRenderedPageBreak/>
        <w:tab/>
      </w:r>
      <w:r w:rsidRPr="0026338B"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26338B">
        <w:rPr>
          <w:b/>
          <w:sz w:val="28"/>
          <w:szCs w:val="28"/>
        </w:rPr>
        <w:t>заранее</w:t>
      </w:r>
      <w:r>
        <w:rPr>
          <w:sz w:val="28"/>
          <w:szCs w:val="28"/>
        </w:rPr>
        <w:t xml:space="preserve"> показать инвалиду или лицу с ОВЗ, где находи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санузел для данной категории лиц, что поможет ему быстрее адаптироваться на территории гимназии.</w:t>
      </w:r>
      <w:bookmarkStart w:id="0" w:name="_GoBack"/>
      <w:bookmarkEnd w:id="0"/>
    </w:p>
    <w:sectPr w:rsidR="003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55"/>
    <w:rsid w:val="001661FF"/>
    <w:rsid w:val="003E0055"/>
    <w:rsid w:val="00B436BB"/>
    <w:rsid w:val="00D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AA4E-A0B3-4E9E-B229-DD8A85C7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2017-08-13T15:22:00Z</dcterms:created>
  <dcterms:modified xsi:type="dcterms:W3CDTF">2017-08-13T15:22:00Z</dcterms:modified>
</cp:coreProperties>
</file>