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94" w:rsidRDefault="00E06884" w:rsidP="00DA434B">
      <w:pPr>
        <w:tabs>
          <w:tab w:val="left" w:pos="107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83110F" w:rsidRPr="0083110F" w:rsidRDefault="0083110F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ПЛАН МЕРОПРИЯТИЙ (ДОРОЖНАЯ КАРТА) </w:t>
      </w:r>
    </w:p>
    <w:p w:rsidR="0083110F" w:rsidRPr="0083110F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по подготовке к проведению государственной итоговой аттестации по  образовательным программам   </w:t>
      </w:r>
    </w:p>
    <w:p w:rsidR="0083110F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          основного общего и среднего общего образования в </w:t>
      </w:r>
      <w:r>
        <w:rPr>
          <w:rFonts w:ascii="Times New Roman" w:eastAsia="Calibri" w:hAnsi="Times New Roman" w:cs="Times New Roman"/>
          <w:b/>
          <w:sz w:val="26"/>
          <w:szCs w:val="26"/>
        </w:rPr>
        <w:t>МБОУ «</w:t>
      </w:r>
      <w:r w:rsidR="00A73982">
        <w:rPr>
          <w:rFonts w:ascii="Times New Roman" w:eastAsia="Calibri" w:hAnsi="Times New Roman" w:cs="Times New Roman"/>
          <w:b/>
          <w:sz w:val="26"/>
          <w:szCs w:val="26"/>
        </w:rPr>
        <w:t>Гимназия №7 им. Героя России С.В. Василева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A73982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="00A73982">
        <w:rPr>
          <w:rFonts w:ascii="Times New Roman" w:eastAsia="Calibri" w:hAnsi="Times New Roman" w:cs="Times New Roman"/>
          <w:b/>
          <w:sz w:val="26"/>
          <w:szCs w:val="26"/>
        </w:rPr>
        <w:t>. Брянска</w:t>
      </w:r>
    </w:p>
    <w:p w:rsidR="0083110F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>в 202</w:t>
      </w:r>
      <w:r w:rsidR="00DA434B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- 202</w:t>
      </w:r>
      <w:r w:rsidR="00DA434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учебном году </w:t>
      </w:r>
    </w:p>
    <w:p w:rsidR="00D50F36" w:rsidRDefault="00D50F36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Обеспечение организационно-технологических, методических и психолого-педагогических условий подготовки учащихся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="00A73982">
        <w:rPr>
          <w:rFonts w:ascii="Times New Roman" w:hAnsi="Times New Roman" w:cs="Times New Roman"/>
          <w:sz w:val="28"/>
          <w:szCs w:val="28"/>
        </w:rPr>
        <w:t>Гимназия №7</w:t>
      </w:r>
      <w:r>
        <w:rPr>
          <w:rFonts w:ascii="Times New Roman" w:hAnsi="Times New Roman" w:cs="Times New Roman"/>
          <w:sz w:val="28"/>
          <w:szCs w:val="28"/>
        </w:rPr>
        <w:t xml:space="preserve">»  г. </w:t>
      </w:r>
      <w:r w:rsidR="00A73982">
        <w:rPr>
          <w:rFonts w:ascii="Times New Roman" w:hAnsi="Times New Roman" w:cs="Times New Roman"/>
          <w:sz w:val="28"/>
          <w:szCs w:val="28"/>
        </w:rPr>
        <w:t>Брянска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50F36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434B">
        <w:rPr>
          <w:rFonts w:ascii="Times New Roman" w:hAnsi="Times New Roman" w:cs="Times New Roman"/>
          <w:sz w:val="28"/>
          <w:szCs w:val="28"/>
        </w:rPr>
        <w:t>4</w:t>
      </w:r>
      <w:r w:rsidRPr="00D50F3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1) Подготовить организационно-технологические условия подготовки 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F36">
        <w:rPr>
          <w:rFonts w:ascii="Times New Roman" w:hAnsi="Times New Roman" w:cs="Times New Roman"/>
          <w:sz w:val="28"/>
          <w:szCs w:val="28"/>
        </w:rPr>
        <w:t>МБОУ «СОШ имени С.М.Кирова»  г. Карачева  к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2) Разработать и реализовать комплекс эффективных мер и механизмов организации и проведения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3) Разработать и внедрить в практику управления качеством образования методов мониторинга, диагностики и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прогнозирования.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4) Изучить и ознакомить учащихся и родителей (законных представителей) с нормативно-распорядительной и инструктивно-методической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F36">
        <w:rPr>
          <w:rFonts w:ascii="Times New Roman" w:hAnsi="Times New Roman" w:cs="Times New Roman"/>
          <w:sz w:val="28"/>
          <w:szCs w:val="28"/>
        </w:rPr>
        <w:t>базой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5) Реализовать комплекс мер по повышению эффективности информационного обеспечения ГИА.</w:t>
      </w:r>
    </w:p>
    <w:p w:rsid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4815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A73982" w:rsidRDefault="00D50F36" w:rsidP="00A73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654815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A73982">
        <w:rPr>
          <w:rFonts w:ascii="Times New Roman" w:eastAsia="Calibri" w:hAnsi="Times New Roman" w:cs="Times New Roman"/>
          <w:b/>
          <w:sz w:val="26"/>
          <w:szCs w:val="26"/>
        </w:rPr>
        <w:t>«Гимназия №7 им. Героя России С.В. Василева»</w:t>
      </w:r>
      <w:r w:rsidR="00A73982"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A73982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="00A73982">
        <w:rPr>
          <w:rFonts w:ascii="Times New Roman" w:eastAsia="Calibri" w:hAnsi="Times New Roman" w:cs="Times New Roman"/>
          <w:b/>
          <w:sz w:val="26"/>
          <w:szCs w:val="26"/>
        </w:rPr>
        <w:t>. Брянска</w:t>
      </w:r>
    </w:p>
    <w:p w:rsidR="00654815" w:rsidRDefault="00654815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подго</w:t>
      </w:r>
      <w:r w:rsidR="00D50F36" w:rsidRPr="00D50F36">
        <w:rPr>
          <w:rFonts w:ascii="Times New Roman" w:hAnsi="Times New Roman" w:cs="Times New Roman"/>
          <w:b/>
          <w:bCs/>
          <w:sz w:val="28"/>
          <w:szCs w:val="28"/>
        </w:rPr>
        <w:t>товке к проведению государственной итоговой аттестации по</w:t>
      </w:r>
      <w:r w:rsidR="00D50F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50F36" w:rsidRPr="00D50F3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образовательным программам основного общего образования </w:t>
      </w:r>
    </w:p>
    <w:p w:rsidR="00D50F36" w:rsidRPr="00D50F36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в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434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50F36">
        <w:rPr>
          <w:rFonts w:ascii="Times New Roman" w:hAnsi="Times New Roman" w:cs="Times New Roman"/>
          <w:b/>
          <w:bCs/>
          <w:sz w:val="28"/>
          <w:szCs w:val="28"/>
        </w:rPr>
        <w:t xml:space="preserve"> году (Дорожная карта).</w:t>
      </w:r>
    </w:p>
    <w:p w:rsidR="00654815" w:rsidRDefault="00654815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реализации Дорожной карты: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организационное;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нормативно-правовое, инструктивно-методическое;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информационное;</w:t>
      </w:r>
    </w:p>
    <w:p w:rsid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психологическое;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>
        <w:rPr>
          <w:rFonts w:ascii="Times New Roman" w:hAnsi="Times New Roman" w:cs="Times New Roman"/>
          <w:sz w:val="28"/>
          <w:szCs w:val="28"/>
        </w:rPr>
        <w:t>аналитическое.</w:t>
      </w:r>
    </w:p>
    <w:p w:rsidR="0083110F" w:rsidRDefault="0083110F"/>
    <w:p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Pr="00D50F3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50F36">
        <w:rPr>
          <w:rFonts w:ascii="Times New Roman" w:hAnsi="Times New Roman" w:cs="Times New Roman"/>
          <w:b/>
          <w:sz w:val="28"/>
          <w:szCs w:val="28"/>
        </w:rPr>
        <w:t>: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улучшение качества преподавания учебных предметов;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мотивированный (осознанный) выбор предметов на ГИА;</w:t>
      </w:r>
    </w:p>
    <w:p w:rsidR="0013370F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соблюдение процедуры ГИА, обеспечение информационной безопасности при подготовке и проведении ГИА;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эффективность механизмов оценки результатов образования учащихся, </w:t>
      </w:r>
      <w:r w:rsidRPr="00654815">
        <w:rPr>
          <w:rFonts w:ascii="Times New Roman" w:hAnsi="Times New Roman" w:cs="Times New Roman"/>
          <w:sz w:val="28"/>
          <w:szCs w:val="28"/>
        </w:rPr>
        <w:t xml:space="preserve"> </w:t>
      </w:r>
      <w:r w:rsidR="00D50F36" w:rsidRPr="00654815">
        <w:rPr>
          <w:rFonts w:ascii="Times New Roman" w:hAnsi="Times New Roman" w:cs="Times New Roman"/>
          <w:sz w:val="28"/>
          <w:szCs w:val="28"/>
        </w:rPr>
        <w:t>деятельности педагогических работ</w:t>
      </w:r>
      <w:r w:rsidRPr="00654815">
        <w:rPr>
          <w:rFonts w:ascii="Times New Roman" w:hAnsi="Times New Roman" w:cs="Times New Roman"/>
          <w:sz w:val="28"/>
          <w:szCs w:val="28"/>
        </w:rPr>
        <w:t>ников;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 w:rsidRPr="00654815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D50F36" w:rsidRPr="00654815">
        <w:rPr>
          <w:rFonts w:ascii="Times New Roman" w:hAnsi="Times New Roman" w:cs="Times New Roman"/>
          <w:sz w:val="28"/>
          <w:szCs w:val="28"/>
        </w:rPr>
        <w:t>по организации и проведении ГИА;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Pr="00654815">
        <w:rPr>
          <w:rFonts w:ascii="Times New Roman" w:hAnsi="Times New Roman" w:cs="Times New Roman"/>
          <w:sz w:val="28"/>
          <w:szCs w:val="28"/>
        </w:rPr>
        <w:t>школы</w:t>
      </w:r>
      <w:r w:rsidR="00D50F36" w:rsidRPr="00654815">
        <w:rPr>
          <w:rFonts w:ascii="Times New Roman" w:hAnsi="Times New Roman" w:cs="Times New Roman"/>
          <w:sz w:val="28"/>
          <w:szCs w:val="28"/>
        </w:rPr>
        <w:t>.</w:t>
      </w:r>
    </w:p>
    <w:p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50F36" w:rsidRDefault="00D50F36"/>
    <w:tbl>
      <w:tblPr>
        <w:tblpPr w:leftFromText="180" w:rightFromText="180" w:vertAnchor="text" w:tblpY="1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8253"/>
        <w:gridCol w:w="2693"/>
        <w:gridCol w:w="3270"/>
      </w:tblGrid>
      <w:tr w:rsidR="0083110F" w:rsidRPr="0083110F" w:rsidTr="00D50F36">
        <w:tc>
          <w:tcPr>
            <w:tcW w:w="14894" w:type="dxa"/>
            <w:gridSpan w:val="4"/>
          </w:tcPr>
          <w:p w:rsidR="0083110F" w:rsidRPr="0083110F" w:rsidRDefault="0083110F" w:rsidP="00DA43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Анализ проведения ГИА-9 и ГИА-11 в 202</w:t>
            </w:r>
            <w:r w:rsidR="00DA434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</w:t>
            </w: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году</w:t>
            </w:r>
          </w:p>
        </w:tc>
      </w:tr>
      <w:tr w:rsidR="0083110F" w:rsidRPr="0083110F" w:rsidTr="00D50F36">
        <w:tc>
          <w:tcPr>
            <w:tcW w:w="8931" w:type="dxa"/>
            <w:gridSpan w:val="2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83110F" w:rsidRPr="001F52B5" w:rsidRDefault="0083110F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 аттестации по образовательным  программам основного общего и среднего  общего образования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83110F" w:rsidRPr="001F52B5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До 30.08.202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 ГИА-11 на педагогическом совете</w:t>
            </w:r>
          </w:p>
        </w:tc>
        <w:tc>
          <w:tcPr>
            <w:tcW w:w="2693" w:type="dxa"/>
          </w:tcPr>
          <w:p w:rsidR="0083110F" w:rsidRPr="001F52B5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D50F36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 ГИА-11 с анализом проблем на ШМО</w:t>
            </w:r>
          </w:p>
        </w:tc>
        <w:tc>
          <w:tcPr>
            <w:tcW w:w="2693" w:type="dxa"/>
          </w:tcPr>
          <w:p w:rsidR="0083110F" w:rsidRPr="001F52B5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83110F" w:rsidRPr="001F52B5" w:rsidRDefault="0083110F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D50F36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D50F36" w:rsidRPr="001F52B5" w:rsidRDefault="00D50F36" w:rsidP="00D50F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Сравнительный анализ результатов ГИА выпускников, получивших аттестат об основном общем образовании с отличием </w:t>
            </w:r>
          </w:p>
        </w:tc>
        <w:tc>
          <w:tcPr>
            <w:tcW w:w="2693" w:type="dxa"/>
          </w:tcPr>
          <w:p w:rsidR="00D50F36" w:rsidRPr="001F52B5" w:rsidRDefault="00DA434B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50F36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  <w:p w:rsidR="00D50F36" w:rsidRPr="001F52B5" w:rsidRDefault="00D50F36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0" w:type="dxa"/>
          </w:tcPr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D50F36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D50F36" w:rsidRPr="001F52B5" w:rsidRDefault="00D50F36" w:rsidP="00D50F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обучении».</w:t>
            </w:r>
          </w:p>
        </w:tc>
        <w:tc>
          <w:tcPr>
            <w:tcW w:w="2693" w:type="dxa"/>
          </w:tcPr>
          <w:p w:rsidR="00D50F36" w:rsidRPr="001F52B5" w:rsidRDefault="00DA434B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50F36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  <w:p w:rsidR="00D50F36" w:rsidRPr="001F52B5" w:rsidRDefault="00D50F36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0" w:type="dxa"/>
          </w:tcPr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8F22EF">
        <w:tc>
          <w:tcPr>
            <w:tcW w:w="14894" w:type="dxa"/>
            <w:gridSpan w:val="4"/>
          </w:tcPr>
          <w:p w:rsidR="00D50F36" w:rsidRPr="001F52B5" w:rsidRDefault="007F0621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3A52"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Нормативно – правовое обеспечение ГИА-9 и ГИА-11</w:t>
            </w: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793A52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 мероприятий (Дорожная карта)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сдаче государственной  итоговой аттестации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  основного общего и среднего общего  образования в 2023 году</w:t>
            </w:r>
          </w:p>
          <w:p w:rsidR="00654815" w:rsidRPr="001F52B5" w:rsidRDefault="00654815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36" w:rsidRPr="001F52B5" w:rsidRDefault="00D50F36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0F36" w:rsidRPr="001F52B5" w:rsidRDefault="00793A52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5.09.202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70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793A52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школьного координатора, ответственного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50F36" w:rsidRPr="001F52B5" w:rsidRDefault="00793A52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ГИА-11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93" w:type="dxa"/>
          </w:tcPr>
          <w:p w:rsidR="00D50F36" w:rsidRPr="001F52B5" w:rsidRDefault="00DA434B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70" w:type="dxa"/>
          </w:tcPr>
          <w:p w:rsidR="00D50F36" w:rsidRPr="001F52B5" w:rsidRDefault="00793A52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D50F36">
        <w:tc>
          <w:tcPr>
            <w:tcW w:w="678" w:type="dxa"/>
          </w:tcPr>
          <w:p w:rsidR="00793A52" w:rsidRPr="001F52B5" w:rsidRDefault="00793A52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школьного координатора, ответственного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ГИА-9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793A52" w:rsidRPr="001F52B5" w:rsidRDefault="00793A52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3A52" w:rsidRPr="001F52B5" w:rsidRDefault="00DA434B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70" w:type="dxa"/>
          </w:tcPr>
          <w:p w:rsidR="00793A52" w:rsidRPr="001F52B5" w:rsidRDefault="00793A52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D50F36">
        <w:tc>
          <w:tcPr>
            <w:tcW w:w="678" w:type="dxa"/>
          </w:tcPr>
          <w:p w:rsidR="00793A52" w:rsidRPr="001F52B5" w:rsidRDefault="00793A52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793A52" w:rsidRPr="001F52B5" w:rsidRDefault="00793A52" w:rsidP="00DA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школьных  нормативных правовых актов, регламентирующих организацию  и проведение ГИА-9 и ГИА-11 в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году, в соответствие с требованиями региональных и муниципальных нормативных правовых актов</w:t>
            </w:r>
          </w:p>
        </w:tc>
        <w:tc>
          <w:tcPr>
            <w:tcW w:w="2693" w:type="dxa"/>
          </w:tcPr>
          <w:p w:rsidR="00793A52" w:rsidRPr="001F52B5" w:rsidRDefault="007F0621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3A52" w:rsidRPr="001F52B5" w:rsidRDefault="00793A52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D50F36">
        <w:tc>
          <w:tcPr>
            <w:tcW w:w="678" w:type="dxa"/>
          </w:tcPr>
          <w:p w:rsidR="003B0793" w:rsidRPr="001F52B5" w:rsidRDefault="003B0793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базы, регулирующей ГИА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3B0793" w:rsidRPr="001F52B5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D50F36">
        <w:tc>
          <w:tcPr>
            <w:tcW w:w="678" w:type="dxa"/>
          </w:tcPr>
          <w:p w:rsidR="003B0793" w:rsidRPr="001F52B5" w:rsidRDefault="003B0793" w:rsidP="003B0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-Знакомство с изменениями в организации и проведении ГИА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демоверсий, спецификаций, кодификаторов по учебным предметам;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технологии проведения ЕГЭ, ОГЭ и ГВЭ</w:t>
            </w:r>
          </w:p>
          <w:p w:rsidR="003B0793" w:rsidRPr="001F52B5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руководители ШМО</w:t>
            </w:r>
          </w:p>
          <w:p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приказов по организации и проведению ГИА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 утверждении Плана мероприятий («Дорожная карта»);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-О сопровождении учащихся – </w:t>
            </w:r>
            <w:r w:rsidR="00654815" w:rsidRPr="001F52B5">
              <w:rPr>
                <w:rFonts w:ascii="Times New Roman" w:hAnsi="Times New Roman" w:cs="Times New Roman"/>
                <w:sz w:val="24"/>
                <w:szCs w:val="24"/>
              </w:rPr>
              <w:t>участников ГИА до ППЭ и обратно.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621" w:rsidRPr="001F52B5" w:rsidRDefault="007F0621" w:rsidP="007F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Заместители</w:t>
            </w:r>
          </w:p>
          <w:p w:rsidR="007F0621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7F0621" w:rsidRPr="001F52B5" w:rsidTr="008F22EF">
        <w:tc>
          <w:tcPr>
            <w:tcW w:w="14894" w:type="dxa"/>
            <w:gridSpan w:val="4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Обучение лиц, привлекаемых к проведению ГИА</w:t>
            </w: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обучающих семинарах членов ПК (дистанционное обучение, семинары,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, курсы повышения квалификации)</w:t>
            </w:r>
          </w:p>
        </w:tc>
        <w:tc>
          <w:tcPr>
            <w:tcW w:w="2693" w:type="dxa"/>
          </w:tcPr>
          <w:p w:rsidR="007F0621" w:rsidRPr="001F52B5" w:rsidRDefault="007F0621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– апрель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</w:tcPr>
          <w:p w:rsidR="007F0621" w:rsidRPr="001F52B5" w:rsidRDefault="007F0621" w:rsidP="00DA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 w:rsidRPr="001F52B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1F52B5">
              <w:rPr>
                <w:rFonts w:ascii="Times New Roman" w:hAnsi="Times New Roman"/>
                <w:sz w:val="24"/>
                <w:szCs w:val="24"/>
              </w:rPr>
              <w:t xml:space="preserve"> май 202</w:t>
            </w:r>
            <w:r w:rsidR="00DA434B">
              <w:rPr>
                <w:rFonts w:ascii="Times New Roman" w:hAnsi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8F22EF">
        <w:tc>
          <w:tcPr>
            <w:tcW w:w="14894" w:type="dxa"/>
            <w:gridSpan w:val="4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4.Организационное сопровождение ГИА-9 и ГИА-11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ключевых мероприятиях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учителя, привлекаемые к проведению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</w:t>
            </w:r>
          </w:p>
          <w:p w:rsidR="00E30F0A" w:rsidRPr="001F52B5" w:rsidRDefault="00E30F0A" w:rsidP="00E30F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:rsidR="00E30F0A" w:rsidRPr="001F52B5" w:rsidRDefault="00E30F0A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предварительной информации о выбираемых предметах  участниками ГИА-9 и ГИА-11 в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E30F0A" w:rsidRPr="001F52B5" w:rsidRDefault="00E30F0A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базы участников ГИА - 2023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30F0A" w:rsidRPr="001F52B5" w:rsidRDefault="00E30F0A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февраль 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на участие: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1) в итоговом сочинении (изложении)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2) в итоговом собеседовании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3) в ГИА-11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4) в ГИА-9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E30F0A" w:rsidRPr="001F52B5" w:rsidRDefault="00E30F0A" w:rsidP="00DA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оповещения о результатах ГИА (в том числе после подачи апелляций),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сроками, </w:t>
            </w:r>
          </w:p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утверждёнными 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270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>ППЭ</w:t>
            </w:r>
          </w:p>
          <w:p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 w:val="restart"/>
          </w:tcPr>
          <w:p w:rsidR="00A85B05" w:rsidRPr="001F52B5" w:rsidRDefault="00A85B05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:rsidR="00A85B05" w:rsidRPr="001F52B5" w:rsidRDefault="00A85B0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Проведение мероприятий по подготовке и проведению итогового сочинения (изложения) (ИС-11): </w:t>
            </w:r>
          </w:p>
        </w:tc>
        <w:tc>
          <w:tcPr>
            <w:tcW w:w="2693" w:type="dxa"/>
          </w:tcPr>
          <w:p w:rsidR="00A85B05" w:rsidRPr="001F52B5" w:rsidRDefault="00A85B05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1F52B5" w:rsidRDefault="001F52B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B5" w:rsidRDefault="001F52B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05" w:rsidRPr="001F52B5" w:rsidRDefault="00A85B0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A85B05" w:rsidRPr="001F52B5" w:rsidRDefault="00A85B0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 w:val="restart"/>
          </w:tcPr>
          <w:p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 Формирование базы участников ИС-11</w:t>
            </w:r>
          </w:p>
          <w:p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-Организация информирования участников ГИА о порядке подготовки и проведения экзаменов,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>о проведении ИС-11 как допуска к ГИА по программам среднего общего образования</w:t>
            </w:r>
          </w:p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-Проведение итогового сочинения (изложения)</w:t>
            </w:r>
          </w:p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-Контроль допуска к повторному участию в ИС-11 в дополнительные сроки</w:t>
            </w:r>
          </w:p>
        </w:tc>
        <w:tc>
          <w:tcPr>
            <w:tcW w:w="2693" w:type="dxa"/>
          </w:tcPr>
          <w:p w:rsidR="00A85B05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ктябрь – ноябрь </w:t>
            </w:r>
          </w:p>
          <w:p w:rsidR="00A85B05" w:rsidRPr="001F52B5" w:rsidRDefault="00A85B05" w:rsidP="00DA4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DA434B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ктябрь - декабрь</w:t>
            </w:r>
          </w:p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– 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май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 2 недели до дня проведения ИС-11</w:t>
            </w: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8BE" w:rsidRPr="001F52B5" w:rsidTr="008F22EF">
        <w:trPr>
          <w:trHeight w:val="1361"/>
        </w:trPr>
        <w:tc>
          <w:tcPr>
            <w:tcW w:w="678" w:type="dxa"/>
            <w:vMerge w:val="restart"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253" w:type="dxa"/>
            <w:vMerge w:val="restart"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подготовке и проведению итогового собеседования по русскому языку (ИС-9):</w:t>
            </w: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базы участников ИС-9</w:t>
            </w: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ИС-9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составов комиссий для проведения и проверки  ИС-9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-Обучение  работников образовательных организаций, участвующих в организации и проведении ИС-9 </w:t>
            </w:r>
          </w:p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- январь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4978BE" w:rsidRPr="001F52B5" w:rsidRDefault="004978BE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ктябрь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г.- 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евраль – май 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</w:t>
            </w:r>
            <w:r w:rsidR="00DA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Default="00DA434B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</w:t>
            </w:r>
            <w:proofErr w:type="gramStart"/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май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F52B5" w:rsidRPr="001F52B5" w:rsidRDefault="001F52B5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8F22EF">
        <w:tc>
          <w:tcPr>
            <w:tcW w:w="14894" w:type="dxa"/>
            <w:gridSpan w:val="4"/>
          </w:tcPr>
          <w:p w:rsidR="004978BE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Мероприятия по информационному сопровождению ГИА-9 и ГИА-11</w:t>
            </w:r>
          </w:p>
          <w:p w:rsidR="001F52B5" w:rsidRPr="001F52B5" w:rsidRDefault="001F52B5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</w:tcPr>
          <w:p w:rsidR="004978BE" w:rsidRPr="001F52B5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информационной продержки ГИА-9 и              ГИА-11 в 2023 году: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публикация материалов о подготовке и проведении ГИА-9 и ГИА-11 на сайте: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2) о сроках и местах подачи заявлений на сдачу ЕГЭ и ОГЭ;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3) о сроках проведения ЕГЭ и ОГЭ;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5) о сроках, местах и порядке информирования о результатах ЕГЭ, ОГЭ</w:t>
            </w:r>
          </w:p>
          <w:p w:rsidR="004978BE" w:rsidRDefault="004978BE" w:rsidP="001F52B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оформление информационных стендов по ГИА – 2023 в школьной рекреации и классных кабинетах   </w:t>
            </w:r>
          </w:p>
          <w:p w:rsidR="00DA434B" w:rsidRPr="001F52B5" w:rsidRDefault="00DA434B" w:rsidP="001F52B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78BE" w:rsidRPr="001F52B5" w:rsidTr="00D50F36">
        <w:tc>
          <w:tcPr>
            <w:tcW w:w="678" w:type="dxa"/>
          </w:tcPr>
          <w:p w:rsidR="004978BE" w:rsidRPr="001F52B5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по информированию о процедурах проведения      ГИА-9 и ГИА-11 всех участников экзаменов, их родителей (законных представителей):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сроков и мест подачи заявлений на сдачу ГИА-9, ГИА-11, 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 проведения ГИА-9, ГИА-11,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обучающихся, родителей  с изменениями КИМ в 2023 году по сравнению </w:t>
            </w:r>
            <w:proofErr w:type="gram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КИМ</w:t>
            </w:r>
            <w:proofErr w:type="gram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2022 году и организация работы с демоверсиями ФИПИ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для педагогов, 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8F22EF" w:rsidRPr="001F52B5" w:rsidRDefault="00DA434B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8F22EF">
        <w:trPr>
          <w:trHeight w:val="1005"/>
        </w:trPr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8F22EF" w:rsidRPr="001F52B5" w:rsidRDefault="00DA434B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ентябрь-декабрь</w:t>
            </w:r>
          </w:p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</w:t>
            </w:r>
          </w:p>
          <w:p w:rsidR="008F22EF" w:rsidRPr="001F52B5" w:rsidRDefault="008F22EF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«Единый день сдачи ЕГЭ родителями»</w:t>
            </w:r>
          </w:p>
        </w:tc>
        <w:tc>
          <w:tcPr>
            <w:tcW w:w="2693" w:type="dxa"/>
          </w:tcPr>
          <w:p w:rsidR="008F22EF" w:rsidRPr="001F52B5" w:rsidRDefault="00DA434B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</w:tcPr>
          <w:p w:rsidR="008F22EF" w:rsidRPr="001F52B5" w:rsidRDefault="00DA434B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proofErr w:type="gramStart"/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–а</w:t>
            </w:r>
            <w:proofErr w:type="gramEnd"/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«Я сдам ЕГЭ»</w:t>
            </w:r>
          </w:p>
        </w:tc>
        <w:tc>
          <w:tcPr>
            <w:tcW w:w="2693" w:type="dxa"/>
          </w:tcPr>
          <w:p w:rsidR="008F22EF" w:rsidRPr="001F52B5" w:rsidRDefault="00DA434B" w:rsidP="00DA434B">
            <w:pPr>
              <w:pStyle w:val="a3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психолого-педагогической поддержки и сопровождения участникам образовательного процесса при подготовке к государственной итоговой аттестации:</w:t>
            </w:r>
          </w:p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школьных родительских собраний с участием педагогов-психологов,</w:t>
            </w:r>
          </w:p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8F22EF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  <w:p w:rsidR="001F52B5" w:rsidRPr="001F52B5" w:rsidRDefault="001F52B5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УВР, педагог-психолог</w:t>
            </w:r>
          </w:p>
        </w:tc>
      </w:tr>
      <w:tr w:rsidR="00B53400" w:rsidRPr="001F52B5" w:rsidTr="00466ED9">
        <w:tc>
          <w:tcPr>
            <w:tcW w:w="14894" w:type="dxa"/>
            <w:gridSpan w:val="4"/>
          </w:tcPr>
          <w:p w:rsidR="00B53400" w:rsidRPr="001F52B5" w:rsidRDefault="0013370F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400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 - предметниками.</w:t>
            </w:r>
          </w:p>
          <w:p w:rsidR="00B53400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</w:t>
            </w:r>
            <w:r w:rsid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преподавания учебных предметов</w:t>
            </w:r>
          </w:p>
          <w:p w:rsidR="001F52B5" w:rsidRPr="001F52B5" w:rsidRDefault="001F52B5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учителей – предметников  по подготовке к ГИА.</w:t>
            </w:r>
          </w:p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F" w:rsidRPr="001F52B5" w:rsidRDefault="008F22EF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22EF" w:rsidRPr="001F52B5" w:rsidRDefault="008F22EF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- предметники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Участие учителей – предметников в  обучающих  семинарах по организации, подготовки и   проведении ГИА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тестирований  в форме и по материалам ГИА по учебным предметам: математика, русский язык, физика, обществознание, биология, химия, история, информатика и ИКТ, иностранный язык, география. Анализ результатов.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ШМО, учителя - предметники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риска учащихся для индивидуальной работы по устранению учебных   дефицитов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учителя - предметники</w:t>
            </w:r>
          </w:p>
        </w:tc>
      </w:tr>
      <w:tr w:rsidR="00B53400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ШМО:</w:t>
            </w:r>
          </w:p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-разработка индивидуальных маршрутов, оказание адресной методической помощи   учителям-предметникам, испытывающим трудности в подготовке учащихся к ГИА;</w:t>
            </w:r>
          </w:p>
          <w:p w:rsidR="00B53400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эффективного опыта работы педагогов, имеющих стабильно высокие результаты преподавания учебных предметов.</w:t>
            </w:r>
          </w:p>
          <w:p w:rsidR="001F52B5" w:rsidRPr="001F52B5" w:rsidRDefault="001F52B5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ШМО, учителя - предметники</w:t>
            </w:r>
          </w:p>
        </w:tc>
      </w:tr>
      <w:tr w:rsidR="00B53400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3B5D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учащимися по подготовке к ГИА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Pr="001F52B5" w:rsidRDefault="00D43B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документами, правилами и порядком проведения ГИА в форме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ЕГЭ, ОГЭ и ГВЭ</w:t>
            </w:r>
          </w:p>
        </w:tc>
        <w:tc>
          <w:tcPr>
            <w:tcW w:w="2693" w:type="dxa"/>
          </w:tcPr>
          <w:p w:rsidR="00B53400" w:rsidRPr="001F52B5" w:rsidRDefault="0013370F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13370F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 «Направления самостоятельной работы по подготовке к ГИА в 9 (11) классе»: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общие стратегии подготовки;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планирование и деление учебного материала;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работа с демоверсиями по подготовке к ГИА.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учащимися факультативных  занятий по подготовке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ГИА  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учителя - предметники</w:t>
            </w:r>
          </w:p>
        </w:tc>
      </w:tr>
      <w:tr w:rsidR="0013370F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– предметников по подготовке к ГИА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 на уроках.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работы по учебным предметам в формате ЕГЭ и ОГЭ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13370F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правилам заполнения бланков ГИА (типичные ошибки заполнения  бланков)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административных  диагностических работах в формате ЕГЭ и ОГЭ 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 в 9, 11 классе. Консультации педагога – психолога  школы. Анкетирование учащихся – участников ГИА.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 - психолог</w:t>
            </w:r>
          </w:p>
        </w:tc>
      </w:tr>
      <w:tr w:rsidR="00A55494" w:rsidRPr="001F52B5" w:rsidTr="00AD3A15">
        <w:tc>
          <w:tcPr>
            <w:tcW w:w="14894" w:type="dxa"/>
            <w:gridSpan w:val="4"/>
          </w:tcPr>
          <w:p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Мероприятия по осуществлению контроля в организации за подготовкой и проведением ГИА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Посещение уроков у педагогов выпускных классов с целью оказания методической, практической  помощи, осуществления административного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подготовкой к государственной итоговой аттестации (тематический, классно-обобщающий и персональный виды контроля)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ГИА – 20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» (качество подготовки учащихся – участников ЕГЭ, ОГЭ,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ГВЭ; качество работы учителей – предметников по подготовке к ГИА)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370F" w:rsidRPr="001F52B5" w:rsidRDefault="00654815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202</w:t>
            </w:r>
            <w:r w:rsidR="00DA43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:rsidR="00C4501D" w:rsidRDefault="00C4501D" w:rsidP="00C4501D">
      <w:pPr>
        <w:ind w:firstLine="708"/>
        <w:jc w:val="center"/>
        <w:rPr>
          <w:sz w:val="24"/>
          <w:szCs w:val="24"/>
        </w:rPr>
      </w:pPr>
      <w:bookmarkStart w:id="0" w:name="_GoBack"/>
      <w:bookmarkEnd w:id="0"/>
    </w:p>
    <w:sectPr w:rsidR="00C4501D" w:rsidSect="008311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3B"/>
    <w:rsid w:val="0013370F"/>
    <w:rsid w:val="001F1BC1"/>
    <w:rsid w:val="001F52B5"/>
    <w:rsid w:val="002F4990"/>
    <w:rsid w:val="003B0793"/>
    <w:rsid w:val="004978BE"/>
    <w:rsid w:val="00654815"/>
    <w:rsid w:val="00793A52"/>
    <w:rsid w:val="007F0621"/>
    <w:rsid w:val="0083110F"/>
    <w:rsid w:val="008F22EF"/>
    <w:rsid w:val="00A3563B"/>
    <w:rsid w:val="00A55494"/>
    <w:rsid w:val="00A73982"/>
    <w:rsid w:val="00A85B05"/>
    <w:rsid w:val="00B53400"/>
    <w:rsid w:val="00C4501D"/>
    <w:rsid w:val="00D43B5D"/>
    <w:rsid w:val="00D50F36"/>
    <w:rsid w:val="00DA434B"/>
    <w:rsid w:val="00E06884"/>
    <w:rsid w:val="00E30F0A"/>
    <w:rsid w:val="00FA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10</cp:revision>
  <cp:lastPrinted>2023-11-23T12:09:00Z</cp:lastPrinted>
  <dcterms:created xsi:type="dcterms:W3CDTF">2022-09-22T11:39:00Z</dcterms:created>
  <dcterms:modified xsi:type="dcterms:W3CDTF">2023-11-23T12:09:00Z</dcterms:modified>
</cp:coreProperties>
</file>