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8E1E" w14:textId="77777777" w:rsidR="006E6CAA" w:rsidRDefault="006E6CAA">
      <w:pPr>
        <w:autoSpaceDE w:val="0"/>
        <w:autoSpaceDN w:val="0"/>
        <w:spacing w:after="78" w:line="220" w:lineRule="exact"/>
      </w:pPr>
    </w:p>
    <w:p w14:paraId="13F9E9F2" w14:textId="77777777" w:rsidR="006E6CAA" w:rsidRDefault="00242268">
      <w:pPr>
        <w:autoSpaceDE w:val="0"/>
        <w:autoSpaceDN w:val="0"/>
        <w:spacing w:after="0" w:line="230" w:lineRule="auto"/>
        <w:jc w:val="center"/>
        <w:rPr>
          <w:lang w:val="ru-RU"/>
        </w:rPr>
      </w:pPr>
      <w:r>
        <w:rPr>
          <w:rFonts w:ascii="Times New Roman" w:eastAsia="Times New Roman" w:hAnsi="Times New Roman"/>
          <w:b/>
          <w:color w:val="000000"/>
          <w:sz w:val="24"/>
          <w:lang w:val="ru-RU"/>
        </w:rPr>
        <w:t>МИНИСТЕРСТВО ПРОСВЕЩЕНИЯ РОССИЙСКОЙ ФЕДЕРАЦИИ</w:t>
      </w:r>
    </w:p>
    <w:p w14:paraId="7590A29B" w14:textId="77777777" w:rsidR="006E6CAA" w:rsidRDefault="00A7073C">
      <w:pPr>
        <w:autoSpaceDE w:val="0"/>
        <w:autoSpaceDN w:val="0"/>
        <w:spacing w:before="670" w:after="0" w:line="230" w:lineRule="auto"/>
        <w:jc w:val="center"/>
        <w:rPr>
          <w:lang w:val="ru-RU"/>
        </w:rPr>
      </w:pPr>
      <w:r>
        <w:rPr>
          <w:rFonts w:ascii="Times New Roman" w:eastAsia="Times New Roman" w:hAnsi="Times New Roman"/>
          <w:color w:val="000000"/>
          <w:sz w:val="24"/>
          <w:lang w:val="ru-RU"/>
        </w:rPr>
        <w:t>Департамент образования и науки Брянской области</w:t>
      </w:r>
    </w:p>
    <w:p w14:paraId="48BB0F44" w14:textId="77777777" w:rsidR="006E6CAA" w:rsidRDefault="00242268">
      <w:pPr>
        <w:autoSpaceDE w:val="0"/>
        <w:autoSpaceDN w:val="0"/>
        <w:spacing w:before="670" w:after="1376" w:line="230" w:lineRule="auto"/>
        <w:ind w:right="3104"/>
        <w:jc w:val="right"/>
        <w:rPr>
          <w:lang w:val="ru-RU"/>
        </w:rPr>
      </w:pPr>
      <w:r>
        <w:rPr>
          <w:rFonts w:ascii="Times New Roman" w:eastAsia="Times New Roman" w:hAnsi="Times New Roman"/>
          <w:color w:val="000000"/>
          <w:sz w:val="24"/>
          <w:lang w:val="ru-RU"/>
        </w:rPr>
        <w:t>МБОУ "</w:t>
      </w:r>
      <w:r w:rsidR="00F10324">
        <w:rPr>
          <w:rFonts w:ascii="Times New Roman" w:eastAsia="Times New Roman" w:hAnsi="Times New Roman"/>
          <w:color w:val="000000"/>
          <w:sz w:val="24"/>
          <w:lang w:val="ru-RU"/>
        </w:rPr>
        <w:t>Гимназия №7</w:t>
      </w:r>
      <w:r>
        <w:rPr>
          <w:rFonts w:ascii="Times New Roman" w:eastAsia="Times New Roman" w:hAnsi="Times New Roman"/>
          <w:color w:val="000000"/>
          <w:sz w:val="24"/>
          <w:lang w:val="ru-RU"/>
        </w:rPr>
        <w:t xml:space="preserve">" города </w:t>
      </w:r>
      <w:r w:rsidR="00F10324">
        <w:rPr>
          <w:rFonts w:ascii="Times New Roman" w:eastAsia="Times New Roman" w:hAnsi="Times New Roman"/>
          <w:color w:val="000000"/>
          <w:sz w:val="24"/>
          <w:lang w:val="ru-RU"/>
        </w:rPr>
        <w:t>Брянска</w:t>
      </w:r>
    </w:p>
    <w:tbl>
      <w:tblPr>
        <w:tblW w:w="0" w:type="auto"/>
        <w:tblLayout w:type="fixed"/>
        <w:tblLook w:val="04A0" w:firstRow="1" w:lastRow="0" w:firstColumn="1" w:lastColumn="0" w:noHBand="0" w:noVBand="1"/>
      </w:tblPr>
      <w:tblGrid>
        <w:gridCol w:w="3022"/>
        <w:gridCol w:w="3600"/>
        <w:gridCol w:w="2720"/>
      </w:tblGrid>
      <w:tr w:rsidR="006E6CAA" w14:paraId="13822F06" w14:textId="77777777">
        <w:trPr>
          <w:trHeight w:hRule="exact" w:val="274"/>
        </w:trPr>
        <w:tc>
          <w:tcPr>
            <w:tcW w:w="3022" w:type="dxa"/>
            <w:tcMar>
              <w:left w:w="0" w:type="dxa"/>
              <w:right w:w="0" w:type="dxa"/>
            </w:tcMar>
          </w:tcPr>
          <w:p w14:paraId="4B458064" w14:textId="77777777" w:rsidR="006E6CAA" w:rsidRDefault="00242268">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600" w:type="dxa"/>
            <w:tcMar>
              <w:left w:w="0" w:type="dxa"/>
              <w:right w:w="0" w:type="dxa"/>
            </w:tcMar>
          </w:tcPr>
          <w:p w14:paraId="445B4A41" w14:textId="77777777" w:rsidR="006E6CAA" w:rsidRDefault="00242268">
            <w:pPr>
              <w:autoSpaceDE w:val="0"/>
              <w:autoSpaceDN w:val="0"/>
              <w:spacing w:before="48" w:after="0" w:line="230" w:lineRule="auto"/>
              <w:ind w:left="496"/>
            </w:pPr>
            <w:r>
              <w:rPr>
                <w:rFonts w:ascii="Times New Roman" w:eastAsia="Times New Roman" w:hAnsi="Times New Roman"/>
                <w:color w:val="000000"/>
                <w:w w:val="102"/>
                <w:sz w:val="20"/>
              </w:rPr>
              <w:t>СОГЛАСОВАНО</w:t>
            </w:r>
          </w:p>
        </w:tc>
        <w:tc>
          <w:tcPr>
            <w:tcW w:w="2720" w:type="dxa"/>
            <w:tcMar>
              <w:left w:w="0" w:type="dxa"/>
              <w:right w:w="0" w:type="dxa"/>
            </w:tcMar>
          </w:tcPr>
          <w:p w14:paraId="7D3C75DA" w14:textId="77777777" w:rsidR="006E6CAA" w:rsidRDefault="00242268">
            <w:pPr>
              <w:autoSpaceDE w:val="0"/>
              <w:autoSpaceDN w:val="0"/>
              <w:spacing w:before="48" w:after="0" w:line="230" w:lineRule="auto"/>
              <w:ind w:left="412"/>
            </w:pPr>
            <w:r>
              <w:rPr>
                <w:rFonts w:ascii="Times New Roman" w:eastAsia="Times New Roman" w:hAnsi="Times New Roman"/>
                <w:color w:val="000000"/>
                <w:w w:val="102"/>
                <w:sz w:val="20"/>
              </w:rPr>
              <w:t>УТВЕРЖДЕНО</w:t>
            </w:r>
          </w:p>
        </w:tc>
      </w:tr>
      <w:tr w:rsidR="006E6CAA" w14:paraId="2BCDAA5E" w14:textId="77777777">
        <w:trPr>
          <w:trHeight w:hRule="exact" w:val="200"/>
        </w:trPr>
        <w:tc>
          <w:tcPr>
            <w:tcW w:w="3022" w:type="dxa"/>
            <w:tcMar>
              <w:left w:w="0" w:type="dxa"/>
              <w:right w:w="0" w:type="dxa"/>
            </w:tcMar>
          </w:tcPr>
          <w:p w14:paraId="0452B25B" w14:textId="77777777" w:rsidR="006E6CAA" w:rsidRDefault="00242268">
            <w:pPr>
              <w:autoSpaceDE w:val="0"/>
              <w:autoSpaceDN w:val="0"/>
              <w:spacing w:after="0" w:line="230" w:lineRule="auto"/>
            </w:pPr>
            <w:proofErr w:type="spellStart"/>
            <w:r>
              <w:rPr>
                <w:rFonts w:ascii="Times New Roman" w:eastAsia="Times New Roman" w:hAnsi="Times New Roman"/>
                <w:color w:val="000000"/>
                <w:w w:val="102"/>
                <w:sz w:val="20"/>
              </w:rPr>
              <w:t>методическим</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объединением</w:t>
            </w:r>
            <w:proofErr w:type="spellEnd"/>
          </w:p>
        </w:tc>
        <w:tc>
          <w:tcPr>
            <w:tcW w:w="3600" w:type="dxa"/>
            <w:tcMar>
              <w:left w:w="0" w:type="dxa"/>
              <w:right w:w="0" w:type="dxa"/>
            </w:tcMar>
          </w:tcPr>
          <w:p w14:paraId="7390F0DF" w14:textId="77777777" w:rsidR="006E6CAA" w:rsidRDefault="00242268">
            <w:pPr>
              <w:autoSpaceDE w:val="0"/>
              <w:autoSpaceDN w:val="0"/>
              <w:spacing w:after="0" w:line="230" w:lineRule="auto"/>
              <w:ind w:left="496"/>
            </w:pPr>
            <w:proofErr w:type="spellStart"/>
            <w:r>
              <w:rPr>
                <w:rFonts w:ascii="Times New Roman" w:eastAsia="Times New Roman" w:hAnsi="Times New Roman"/>
                <w:color w:val="000000"/>
                <w:w w:val="102"/>
                <w:sz w:val="20"/>
              </w:rPr>
              <w:t>Заместитель</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директора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по</w:t>
            </w:r>
            <w:proofErr w:type="spellEnd"/>
            <w:r>
              <w:rPr>
                <w:rFonts w:ascii="Times New Roman" w:eastAsia="Times New Roman" w:hAnsi="Times New Roman"/>
                <w:color w:val="000000"/>
                <w:w w:val="102"/>
                <w:sz w:val="20"/>
              </w:rPr>
              <w:t xml:space="preserve"> УВР</w:t>
            </w:r>
          </w:p>
        </w:tc>
        <w:tc>
          <w:tcPr>
            <w:tcW w:w="2720" w:type="dxa"/>
            <w:tcMar>
              <w:left w:w="0" w:type="dxa"/>
              <w:right w:w="0" w:type="dxa"/>
            </w:tcMar>
          </w:tcPr>
          <w:p w14:paraId="1A759479" w14:textId="77777777" w:rsidR="006E6CAA" w:rsidRDefault="00242268">
            <w:pPr>
              <w:autoSpaceDE w:val="0"/>
              <w:autoSpaceDN w:val="0"/>
              <w:spacing w:after="0" w:line="230" w:lineRule="auto"/>
              <w:ind w:left="412"/>
            </w:pPr>
            <w:proofErr w:type="spellStart"/>
            <w:r>
              <w:rPr>
                <w:rFonts w:ascii="Times New Roman" w:eastAsia="Times New Roman" w:hAnsi="Times New Roman"/>
                <w:color w:val="000000"/>
                <w:w w:val="102"/>
                <w:sz w:val="20"/>
              </w:rPr>
              <w:t>Директор</w:t>
            </w:r>
            <w:proofErr w:type="spellEnd"/>
          </w:p>
        </w:tc>
      </w:tr>
      <w:tr w:rsidR="006E6CAA" w14:paraId="43485CB6" w14:textId="77777777">
        <w:trPr>
          <w:trHeight w:hRule="exact" w:val="484"/>
        </w:trPr>
        <w:tc>
          <w:tcPr>
            <w:tcW w:w="3022" w:type="dxa"/>
            <w:tcMar>
              <w:left w:w="0" w:type="dxa"/>
              <w:right w:w="0" w:type="dxa"/>
            </w:tcMar>
          </w:tcPr>
          <w:p w14:paraId="0C0DABC6" w14:textId="77777777" w:rsidR="006E6CAA" w:rsidRDefault="00242268">
            <w:pPr>
              <w:autoSpaceDE w:val="0"/>
              <w:autoSpaceDN w:val="0"/>
              <w:spacing w:after="0" w:line="230" w:lineRule="auto"/>
            </w:pPr>
            <w:proofErr w:type="spellStart"/>
            <w:r>
              <w:rPr>
                <w:rFonts w:ascii="Times New Roman" w:eastAsia="Times New Roman" w:hAnsi="Times New Roman"/>
                <w:color w:val="000000"/>
                <w:w w:val="102"/>
                <w:sz w:val="20"/>
              </w:rPr>
              <w:t>учителей</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истории</w:t>
            </w:r>
            <w:proofErr w:type="spellEnd"/>
          </w:p>
        </w:tc>
        <w:tc>
          <w:tcPr>
            <w:tcW w:w="3600" w:type="dxa"/>
            <w:tcMar>
              <w:left w:w="0" w:type="dxa"/>
              <w:right w:w="0" w:type="dxa"/>
            </w:tcMar>
          </w:tcPr>
          <w:p w14:paraId="03837352" w14:textId="77777777" w:rsidR="006E6CAA" w:rsidRDefault="00F10324">
            <w:pPr>
              <w:autoSpaceDE w:val="0"/>
              <w:autoSpaceDN w:val="0"/>
              <w:spacing w:before="198" w:after="0" w:line="230" w:lineRule="auto"/>
              <w:ind w:left="496"/>
            </w:pPr>
            <w:r>
              <w:rPr>
                <w:rFonts w:ascii="Times New Roman" w:eastAsia="Times New Roman" w:hAnsi="Times New Roman"/>
                <w:color w:val="000000"/>
                <w:w w:val="102"/>
                <w:sz w:val="20"/>
                <w:lang w:val="ru-RU"/>
              </w:rPr>
              <w:t>Ломакина Н.Г.</w:t>
            </w:r>
            <w:r w:rsidR="00242268">
              <w:rPr>
                <w:rFonts w:ascii="Times New Roman" w:eastAsia="Times New Roman" w:hAnsi="Times New Roman"/>
                <w:color w:val="000000"/>
                <w:w w:val="102"/>
                <w:sz w:val="20"/>
              </w:rPr>
              <w:t>.</w:t>
            </w:r>
          </w:p>
        </w:tc>
        <w:tc>
          <w:tcPr>
            <w:tcW w:w="2720" w:type="dxa"/>
            <w:tcMar>
              <w:left w:w="0" w:type="dxa"/>
              <w:right w:w="0" w:type="dxa"/>
            </w:tcMar>
          </w:tcPr>
          <w:p w14:paraId="64EBC097" w14:textId="77777777" w:rsidR="006E6CAA" w:rsidRPr="00F10324" w:rsidRDefault="00F10324">
            <w:pPr>
              <w:autoSpaceDE w:val="0"/>
              <w:autoSpaceDN w:val="0"/>
              <w:spacing w:before="198" w:after="0" w:line="230" w:lineRule="auto"/>
              <w:ind w:left="412"/>
              <w:rPr>
                <w:lang w:val="ru-RU"/>
              </w:rPr>
            </w:pPr>
            <w:r>
              <w:rPr>
                <w:rFonts w:ascii="Times New Roman" w:eastAsia="Times New Roman" w:hAnsi="Times New Roman"/>
                <w:color w:val="000000"/>
                <w:w w:val="102"/>
                <w:sz w:val="20"/>
                <w:lang w:val="ru-RU"/>
              </w:rPr>
              <w:t>Шмадченко Т.М.</w:t>
            </w:r>
          </w:p>
        </w:tc>
      </w:tr>
    </w:tbl>
    <w:p w14:paraId="4A19959F" w14:textId="77777777" w:rsidR="006E6CAA" w:rsidRDefault="006E6CAA">
      <w:pPr>
        <w:autoSpaceDE w:val="0"/>
        <w:autoSpaceDN w:val="0"/>
        <w:spacing w:after="0" w:line="62" w:lineRule="exact"/>
      </w:pPr>
    </w:p>
    <w:tbl>
      <w:tblPr>
        <w:tblW w:w="0" w:type="auto"/>
        <w:tblLayout w:type="fixed"/>
        <w:tblLook w:val="04A0" w:firstRow="1" w:lastRow="0" w:firstColumn="1" w:lastColumn="0" w:noHBand="0" w:noVBand="1"/>
      </w:tblPr>
      <w:tblGrid>
        <w:gridCol w:w="2542"/>
        <w:gridCol w:w="3260"/>
        <w:gridCol w:w="3280"/>
      </w:tblGrid>
      <w:tr w:rsidR="006E6CAA" w14:paraId="2EABAB52" w14:textId="77777777">
        <w:trPr>
          <w:trHeight w:hRule="exact" w:val="374"/>
        </w:trPr>
        <w:tc>
          <w:tcPr>
            <w:tcW w:w="2542" w:type="dxa"/>
            <w:tcMar>
              <w:left w:w="0" w:type="dxa"/>
              <w:right w:w="0" w:type="dxa"/>
            </w:tcMar>
          </w:tcPr>
          <w:p w14:paraId="528DD6FE" w14:textId="77777777" w:rsidR="006E6CAA" w:rsidRDefault="00242268">
            <w:pPr>
              <w:autoSpaceDE w:val="0"/>
              <w:autoSpaceDN w:val="0"/>
              <w:spacing w:before="60" w:after="0" w:line="230" w:lineRule="auto"/>
            </w:pPr>
            <w:proofErr w:type="spellStart"/>
            <w:r>
              <w:rPr>
                <w:rFonts w:ascii="Times New Roman" w:eastAsia="Times New Roman" w:hAnsi="Times New Roman"/>
                <w:color w:val="000000"/>
                <w:w w:val="102"/>
                <w:sz w:val="20"/>
              </w:rPr>
              <w:t>Руководитель</w:t>
            </w:r>
            <w:proofErr w:type="spellEnd"/>
            <w:r>
              <w:rPr>
                <w:rFonts w:ascii="Times New Roman" w:eastAsia="Times New Roman" w:hAnsi="Times New Roman"/>
                <w:color w:val="000000"/>
                <w:w w:val="102"/>
                <w:sz w:val="20"/>
              </w:rPr>
              <w:t xml:space="preserve"> </w:t>
            </w:r>
            <w:r w:rsidR="00F10324">
              <w:rPr>
                <w:rFonts w:ascii="Times New Roman" w:eastAsia="Times New Roman" w:hAnsi="Times New Roman"/>
                <w:color w:val="000000"/>
                <w:w w:val="102"/>
                <w:sz w:val="20"/>
                <w:lang w:val="ru-RU"/>
              </w:rPr>
              <w:t>Н</w:t>
            </w:r>
            <w:r>
              <w:rPr>
                <w:rFonts w:ascii="Times New Roman" w:eastAsia="Times New Roman" w:hAnsi="Times New Roman"/>
                <w:color w:val="000000"/>
                <w:w w:val="102"/>
                <w:sz w:val="20"/>
              </w:rPr>
              <w:t>МО</w:t>
            </w:r>
          </w:p>
        </w:tc>
        <w:tc>
          <w:tcPr>
            <w:tcW w:w="3260" w:type="dxa"/>
            <w:tcMar>
              <w:left w:w="0" w:type="dxa"/>
              <w:right w:w="0" w:type="dxa"/>
            </w:tcMar>
          </w:tcPr>
          <w:p w14:paraId="267DAD22" w14:textId="77777777" w:rsidR="006E6CAA" w:rsidRPr="00F10324" w:rsidRDefault="00242268">
            <w:pPr>
              <w:autoSpaceDE w:val="0"/>
              <w:autoSpaceDN w:val="0"/>
              <w:spacing w:before="60" w:after="0" w:line="230" w:lineRule="auto"/>
              <w:ind w:right="1194"/>
              <w:jc w:val="right"/>
              <w:rPr>
                <w:lang w:val="ru-RU"/>
              </w:rPr>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rsidR="00F10324">
              <w:rPr>
                <w:rFonts w:ascii="Times New Roman" w:eastAsia="Times New Roman" w:hAnsi="Times New Roman"/>
                <w:color w:val="000000"/>
                <w:w w:val="102"/>
                <w:sz w:val="20"/>
                <w:lang w:val="ru-RU"/>
              </w:rPr>
              <w:t>1</w:t>
            </w:r>
          </w:p>
        </w:tc>
        <w:tc>
          <w:tcPr>
            <w:tcW w:w="3280" w:type="dxa"/>
            <w:tcMar>
              <w:left w:w="0" w:type="dxa"/>
              <w:right w:w="0" w:type="dxa"/>
            </w:tcMar>
          </w:tcPr>
          <w:p w14:paraId="3E67C98B" w14:textId="77777777" w:rsidR="006E6CAA" w:rsidRPr="00F10324" w:rsidRDefault="00242268">
            <w:pPr>
              <w:autoSpaceDE w:val="0"/>
              <w:autoSpaceDN w:val="0"/>
              <w:spacing w:before="60" w:after="0" w:line="230" w:lineRule="auto"/>
              <w:jc w:val="center"/>
              <w:rPr>
                <w:lang w:val="ru-RU"/>
              </w:rPr>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r w:rsidR="00F10324">
              <w:rPr>
                <w:rFonts w:ascii="Times New Roman" w:eastAsia="Times New Roman" w:hAnsi="Times New Roman"/>
                <w:color w:val="000000"/>
                <w:w w:val="102"/>
                <w:sz w:val="20"/>
                <w:lang w:val="ru-RU"/>
              </w:rPr>
              <w:t>133</w:t>
            </w:r>
          </w:p>
        </w:tc>
      </w:tr>
      <w:tr w:rsidR="006E6CAA" w:rsidRPr="00F10324" w14:paraId="302F4D6D" w14:textId="77777777">
        <w:trPr>
          <w:trHeight w:hRule="exact" w:val="380"/>
        </w:trPr>
        <w:tc>
          <w:tcPr>
            <w:tcW w:w="2542" w:type="dxa"/>
            <w:tcMar>
              <w:left w:w="0" w:type="dxa"/>
              <w:right w:w="0" w:type="dxa"/>
            </w:tcMar>
          </w:tcPr>
          <w:p w14:paraId="0AD829C1" w14:textId="77777777" w:rsidR="006E6CAA" w:rsidRPr="00F10324" w:rsidRDefault="00F10324">
            <w:pPr>
              <w:autoSpaceDE w:val="0"/>
              <w:autoSpaceDN w:val="0"/>
              <w:spacing w:before="94" w:after="0" w:line="230" w:lineRule="auto"/>
              <w:rPr>
                <w:lang w:val="ru-RU"/>
              </w:rPr>
            </w:pPr>
            <w:r>
              <w:rPr>
                <w:rFonts w:ascii="Times New Roman" w:eastAsia="Times New Roman" w:hAnsi="Times New Roman"/>
                <w:color w:val="000000"/>
                <w:w w:val="102"/>
                <w:sz w:val="20"/>
                <w:lang w:val="ru-RU"/>
              </w:rPr>
              <w:t>Резниченко О.Э</w:t>
            </w:r>
          </w:p>
        </w:tc>
        <w:tc>
          <w:tcPr>
            <w:tcW w:w="3260" w:type="dxa"/>
            <w:tcMar>
              <w:left w:w="0" w:type="dxa"/>
              <w:right w:w="0" w:type="dxa"/>
            </w:tcMar>
          </w:tcPr>
          <w:p w14:paraId="21C69719" w14:textId="77777777" w:rsidR="006E6CAA" w:rsidRDefault="00F10324">
            <w:pPr>
              <w:autoSpaceDE w:val="0"/>
              <w:autoSpaceDN w:val="0"/>
              <w:spacing w:before="94" w:after="0" w:line="230" w:lineRule="auto"/>
              <w:ind w:right="1548"/>
              <w:jc w:val="right"/>
            </w:pPr>
            <w:r>
              <w:rPr>
                <w:rFonts w:ascii="Times New Roman" w:eastAsia="Times New Roman" w:hAnsi="Times New Roman"/>
                <w:color w:val="000000"/>
                <w:w w:val="102"/>
                <w:sz w:val="20"/>
                <w:lang w:val="ru-RU"/>
              </w:rPr>
              <w:t xml:space="preserve">    </w:t>
            </w:r>
            <w:proofErr w:type="spellStart"/>
            <w:r w:rsidR="00242268">
              <w:rPr>
                <w:rFonts w:ascii="Times New Roman" w:eastAsia="Times New Roman" w:hAnsi="Times New Roman"/>
                <w:color w:val="000000"/>
                <w:w w:val="102"/>
                <w:sz w:val="20"/>
              </w:rPr>
              <w:t>от</w:t>
            </w:r>
            <w:proofErr w:type="spellEnd"/>
            <w:r w:rsidR="00242268">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30</w:t>
            </w:r>
            <w:r w:rsidR="00242268">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0802023</w:t>
            </w:r>
            <w:r w:rsidR="00242268">
              <w:rPr>
                <w:rFonts w:ascii="Times New Roman" w:eastAsia="Times New Roman" w:hAnsi="Times New Roman"/>
                <w:color w:val="000000"/>
                <w:w w:val="102"/>
                <w:sz w:val="20"/>
              </w:rPr>
              <w:t xml:space="preserve">   г.</w:t>
            </w:r>
          </w:p>
        </w:tc>
        <w:tc>
          <w:tcPr>
            <w:tcW w:w="3280" w:type="dxa"/>
            <w:tcMar>
              <w:left w:w="0" w:type="dxa"/>
              <w:right w:w="0" w:type="dxa"/>
            </w:tcMar>
          </w:tcPr>
          <w:p w14:paraId="5A9F6695" w14:textId="77777777" w:rsidR="006E6CAA" w:rsidRPr="00F10324" w:rsidRDefault="00F10324">
            <w:pPr>
              <w:autoSpaceDE w:val="0"/>
              <w:autoSpaceDN w:val="0"/>
              <w:spacing w:before="94" w:after="0" w:line="230" w:lineRule="auto"/>
              <w:ind w:right="1406"/>
              <w:jc w:val="right"/>
              <w:rPr>
                <w:lang w:val="ru-RU"/>
              </w:rPr>
            </w:pPr>
            <w:r>
              <w:rPr>
                <w:rFonts w:ascii="Times New Roman" w:eastAsia="Times New Roman" w:hAnsi="Times New Roman"/>
                <w:color w:val="000000"/>
                <w:w w:val="102"/>
                <w:sz w:val="20"/>
                <w:lang w:val="ru-RU"/>
              </w:rPr>
              <w:t xml:space="preserve">    </w:t>
            </w:r>
            <w:r w:rsidR="00242268" w:rsidRPr="00F10324">
              <w:rPr>
                <w:rFonts w:ascii="Times New Roman" w:eastAsia="Times New Roman" w:hAnsi="Times New Roman"/>
                <w:color w:val="000000"/>
                <w:w w:val="102"/>
                <w:sz w:val="20"/>
                <w:lang w:val="ru-RU"/>
              </w:rPr>
              <w:t>от "</w:t>
            </w:r>
            <w:r>
              <w:rPr>
                <w:rFonts w:ascii="Times New Roman" w:eastAsia="Times New Roman" w:hAnsi="Times New Roman"/>
                <w:color w:val="000000"/>
                <w:w w:val="102"/>
                <w:sz w:val="20"/>
                <w:lang w:val="ru-RU"/>
              </w:rPr>
              <w:t>01</w:t>
            </w:r>
            <w:r w:rsidR="00242268" w:rsidRPr="00F10324">
              <w:rPr>
                <w:rFonts w:ascii="Times New Roman" w:eastAsia="Times New Roman" w:hAnsi="Times New Roman"/>
                <w:color w:val="000000"/>
                <w:w w:val="102"/>
                <w:sz w:val="20"/>
                <w:lang w:val="ru-RU"/>
              </w:rPr>
              <w:t>"</w:t>
            </w:r>
            <w:r>
              <w:rPr>
                <w:rFonts w:ascii="Times New Roman" w:eastAsia="Times New Roman" w:hAnsi="Times New Roman"/>
                <w:color w:val="000000"/>
                <w:w w:val="102"/>
                <w:sz w:val="20"/>
                <w:lang w:val="ru-RU"/>
              </w:rPr>
              <w:t xml:space="preserve"> 09.2023</w:t>
            </w:r>
            <w:r w:rsidR="00242268" w:rsidRPr="00F10324">
              <w:rPr>
                <w:rFonts w:ascii="Times New Roman" w:eastAsia="Times New Roman" w:hAnsi="Times New Roman"/>
                <w:color w:val="000000"/>
                <w:w w:val="102"/>
                <w:sz w:val="20"/>
                <w:lang w:val="ru-RU"/>
              </w:rPr>
              <w:t xml:space="preserve">  г.</w:t>
            </w:r>
          </w:p>
        </w:tc>
      </w:tr>
    </w:tbl>
    <w:p w14:paraId="21BA2CA3" w14:textId="77777777" w:rsidR="006E6CAA" w:rsidRPr="00F10324" w:rsidRDefault="00242268">
      <w:pPr>
        <w:autoSpaceDE w:val="0"/>
        <w:autoSpaceDN w:val="0"/>
        <w:spacing w:before="122" w:after="0" w:line="230" w:lineRule="auto"/>
        <w:rPr>
          <w:lang w:val="ru-RU"/>
        </w:rPr>
      </w:pPr>
      <w:r w:rsidRPr="00F10324">
        <w:rPr>
          <w:rFonts w:ascii="Times New Roman" w:eastAsia="Times New Roman" w:hAnsi="Times New Roman"/>
          <w:color w:val="000000"/>
          <w:w w:val="102"/>
          <w:sz w:val="20"/>
          <w:lang w:val="ru-RU"/>
        </w:rPr>
        <w:t>Протокол №</w:t>
      </w:r>
      <w:r w:rsidR="00F10324">
        <w:rPr>
          <w:rFonts w:ascii="Times New Roman" w:eastAsia="Times New Roman" w:hAnsi="Times New Roman"/>
          <w:color w:val="000000"/>
          <w:w w:val="102"/>
          <w:sz w:val="20"/>
          <w:lang w:val="ru-RU"/>
        </w:rPr>
        <w:t>1</w:t>
      </w:r>
    </w:p>
    <w:p w14:paraId="7E4F1B1D" w14:textId="77777777" w:rsidR="006E6CAA" w:rsidRPr="00F10324" w:rsidRDefault="00242268">
      <w:pPr>
        <w:autoSpaceDE w:val="0"/>
        <w:autoSpaceDN w:val="0"/>
        <w:spacing w:before="182" w:after="0" w:line="230" w:lineRule="auto"/>
        <w:rPr>
          <w:lang w:val="ru-RU"/>
        </w:rPr>
      </w:pPr>
      <w:r w:rsidRPr="00F10324">
        <w:rPr>
          <w:rFonts w:ascii="Times New Roman" w:eastAsia="Times New Roman" w:hAnsi="Times New Roman"/>
          <w:color w:val="000000"/>
          <w:w w:val="102"/>
          <w:sz w:val="20"/>
          <w:lang w:val="ru-RU"/>
        </w:rPr>
        <w:t>от "</w:t>
      </w:r>
      <w:r w:rsidR="00F10324">
        <w:rPr>
          <w:rFonts w:ascii="Times New Roman" w:eastAsia="Times New Roman" w:hAnsi="Times New Roman"/>
          <w:color w:val="000000"/>
          <w:w w:val="102"/>
          <w:sz w:val="20"/>
          <w:lang w:val="ru-RU"/>
        </w:rPr>
        <w:t>29</w:t>
      </w:r>
      <w:r w:rsidRPr="00F10324">
        <w:rPr>
          <w:rFonts w:ascii="Times New Roman" w:eastAsia="Times New Roman" w:hAnsi="Times New Roman"/>
          <w:color w:val="000000"/>
          <w:w w:val="102"/>
          <w:sz w:val="20"/>
          <w:lang w:val="ru-RU"/>
        </w:rPr>
        <w:t>"</w:t>
      </w:r>
      <w:r w:rsidR="00F10324">
        <w:rPr>
          <w:rFonts w:ascii="Times New Roman" w:eastAsia="Times New Roman" w:hAnsi="Times New Roman"/>
          <w:color w:val="000000"/>
          <w:w w:val="102"/>
          <w:sz w:val="20"/>
          <w:lang w:val="ru-RU"/>
        </w:rPr>
        <w:t>августа 2023</w:t>
      </w:r>
      <w:r w:rsidRPr="00F10324">
        <w:rPr>
          <w:rFonts w:ascii="Times New Roman" w:eastAsia="Times New Roman" w:hAnsi="Times New Roman"/>
          <w:color w:val="000000"/>
          <w:w w:val="102"/>
          <w:sz w:val="20"/>
          <w:lang w:val="ru-RU"/>
        </w:rPr>
        <w:t xml:space="preserve"> г.</w:t>
      </w:r>
    </w:p>
    <w:p w14:paraId="3BD026B0" w14:textId="77777777" w:rsidR="006E6CAA" w:rsidRPr="00F10324" w:rsidRDefault="00242268">
      <w:pPr>
        <w:autoSpaceDE w:val="0"/>
        <w:autoSpaceDN w:val="0"/>
        <w:spacing w:before="1038" w:after="0" w:line="230" w:lineRule="auto"/>
        <w:ind w:right="3648"/>
        <w:jc w:val="right"/>
        <w:rPr>
          <w:lang w:val="ru-RU"/>
        </w:rPr>
      </w:pPr>
      <w:r w:rsidRPr="00F10324">
        <w:rPr>
          <w:rFonts w:ascii="Times New Roman" w:eastAsia="Times New Roman" w:hAnsi="Times New Roman"/>
          <w:b/>
          <w:color w:val="000000"/>
          <w:sz w:val="24"/>
          <w:lang w:val="ru-RU"/>
        </w:rPr>
        <w:t>РАБОЧАЯ ПРОГРАММА</w:t>
      </w:r>
    </w:p>
    <w:p w14:paraId="3B691138" w14:textId="77777777" w:rsidR="006E6CAA" w:rsidRPr="00F10324" w:rsidRDefault="00242268">
      <w:pPr>
        <w:autoSpaceDE w:val="0"/>
        <w:autoSpaceDN w:val="0"/>
        <w:spacing w:before="70" w:after="0" w:line="230" w:lineRule="auto"/>
        <w:ind w:right="4420"/>
        <w:jc w:val="right"/>
        <w:rPr>
          <w:lang w:val="ru-RU"/>
        </w:rPr>
      </w:pPr>
      <w:r w:rsidRPr="00F10324">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F10324">
        <w:rPr>
          <w:rFonts w:ascii="Times New Roman" w:eastAsia="Times New Roman" w:hAnsi="Times New Roman"/>
          <w:b/>
          <w:color w:val="000000"/>
          <w:sz w:val="24"/>
          <w:lang w:val="ru-RU"/>
        </w:rPr>
        <w:t xml:space="preserve"> 1713065)</w:t>
      </w:r>
    </w:p>
    <w:p w14:paraId="48C65EAB" w14:textId="77777777" w:rsidR="006E6CAA" w:rsidRPr="00F10324" w:rsidRDefault="00242268">
      <w:pPr>
        <w:autoSpaceDE w:val="0"/>
        <w:autoSpaceDN w:val="0"/>
        <w:spacing w:before="166" w:after="0" w:line="230" w:lineRule="auto"/>
        <w:ind w:right="4020"/>
        <w:jc w:val="right"/>
        <w:rPr>
          <w:lang w:val="ru-RU"/>
        </w:rPr>
      </w:pPr>
      <w:r w:rsidRPr="00F10324">
        <w:rPr>
          <w:rFonts w:ascii="Times New Roman" w:eastAsia="Times New Roman" w:hAnsi="Times New Roman"/>
          <w:color w:val="000000"/>
          <w:sz w:val="24"/>
          <w:lang w:val="ru-RU"/>
        </w:rPr>
        <w:t>учебного предмета</w:t>
      </w:r>
    </w:p>
    <w:p w14:paraId="7D2AB157" w14:textId="77777777" w:rsidR="006E6CAA" w:rsidRPr="00F10324" w:rsidRDefault="00242268">
      <w:pPr>
        <w:autoSpaceDE w:val="0"/>
        <w:autoSpaceDN w:val="0"/>
        <w:spacing w:before="70" w:after="0" w:line="230" w:lineRule="auto"/>
        <w:ind w:right="4010"/>
        <w:jc w:val="right"/>
        <w:rPr>
          <w:lang w:val="ru-RU"/>
        </w:rPr>
      </w:pPr>
      <w:r w:rsidRPr="00F10324">
        <w:rPr>
          <w:rFonts w:ascii="Times New Roman" w:eastAsia="Times New Roman" w:hAnsi="Times New Roman"/>
          <w:color w:val="000000"/>
          <w:sz w:val="24"/>
          <w:lang w:val="ru-RU"/>
        </w:rPr>
        <w:t>«</w:t>
      </w:r>
      <w:r>
        <w:rPr>
          <w:rFonts w:ascii="Times New Roman" w:eastAsia="Times New Roman" w:hAnsi="Times New Roman"/>
          <w:color w:val="000000"/>
          <w:sz w:val="24"/>
          <w:lang w:val="ru-RU"/>
        </w:rPr>
        <w:t>Финансовая грамотность</w:t>
      </w:r>
      <w:r w:rsidRPr="00F10324">
        <w:rPr>
          <w:rFonts w:ascii="Times New Roman" w:eastAsia="Times New Roman" w:hAnsi="Times New Roman"/>
          <w:color w:val="000000"/>
          <w:sz w:val="24"/>
          <w:lang w:val="ru-RU"/>
        </w:rPr>
        <w:t>»</w:t>
      </w:r>
    </w:p>
    <w:p w14:paraId="69E25409" w14:textId="77777777" w:rsidR="006E6CAA" w:rsidRDefault="00242268">
      <w:pPr>
        <w:autoSpaceDE w:val="0"/>
        <w:autoSpaceDN w:val="0"/>
        <w:spacing w:before="670" w:after="0" w:line="230" w:lineRule="auto"/>
        <w:ind w:right="2734"/>
        <w:jc w:val="right"/>
        <w:rPr>
          <w:lang w:val="ru-RU"/>
        </w:rPr>
      </w:pPr>
      <w:r>
        <w:rPr>
          <w:rFonts w:ascii="Times New Roman" w:eastAsia="Times New Roman" w:hAnsi="Times New Roman"/>
          <w:color w:val="000000"/>
          <w:sz w:val="24"/>
          <w:lang w:val="ru-RU"/>
        </w:rPr>
        <w:t>для 6 класса основного общего образования</w:t>
      </w:r>
    </w:p>
    <w:p w14:paraId="2ABEB9CF" w14:textId="172E9420" w:rsidR="006E6CAA" w:rsidRDefault="00242268">
      <w:pPr>
        <w:autoSpaceDE w:val="0"/>
        <w:autoSpaceDN w:val="0"/>
        <w:spacing w:before="72" w:after="0" w:line="230" w:lineRule="auto"/>
        <w:ind w:right="3618"/>
        <w:jc w:val="right"/>
        <w:rPr>
          <w:rFonts w:ascii="Times New Roman" w:eastAsia="Times New Roman" w:hAnsi="Times New Roman"/>
          <w:color w:val="000000"/>
          <w:sz w:val="24"/>
          <w:lang w:val="ru-RU"/>
        </w:rPr>
      </w:pPr>
      <w:r>
        <w:rPr>
          <w:rFonts w:ascii="Times New Roman" w:eastAsia="Times New Roman" w:hAnsi="Times New Roman"/>
          <w:color w:val="000000"/>
          <w:sz w:val="24"/>
          <w:lang w:val="ru-RU"/>
        </w:rPr>
        <w:t>на 202</w:t>
      </w:r>
      <w:r w:rsidR="00E24121">
        <w:rPr>
          <w:rFonts w:ascii="Times New Roman" w:eastAsia="Times New Roman" w:hAnsi="Times New Roman"/>
          <w:color w:val="000000"/>
          <w:sz w:val="24"/>
          <w:lang w:val="ru-RU"/>
        </w:rPr>
        <w:t>3</w:t>
      </w:r>
      <w:r>
        <w:rPr>
          <w:rFonts w:ascii="Times New Roman" w:eastAsia="Times New Roman" w:hAnsi="Times New Roman"/>
          <w:color w:val="000000"/>
          <w:sz w:val="24"/>
          <w:lang w:val="ru-RU"/>
        </w:rPr>
        <w:t>-202</w:t>
      </w:r>
      <w:r w:rsidR="00E24121">
        <w:rPr>
          <w:rFonts w:ascii="Times New Roman" w:eastAsia="Times New Roman" w:hAnsi="Times New Roman"/>
          <w:color w:val="000000"/>
          <w:sz w:val="24"/>
          <w:lang w:val="ru-RU"/>
        </w:rPr>
        <w:t>4</w:t>
      </w:r>
      <w:r>
        <w:rPr>
          <w:rFonts w:ascii="Times New Roman" w:eastAsia="Times New Roman" w:hAnsi="Times New Roman"/>
          <w:color w:val="000000"/>
          <w:sz w:val="24"/>
          <w:lang w:val="ru-RU"/>
        </w:rPr>
        <w:t xml:space="preserve"> учебный год</w:t>
      </w:r>
    </w:p>
    <w:p w14:paraId="71EAFA2F" w14:textId="77777777" w:rsidR="006E6CAA" w:rsidRDefault="006E6CAA">
      <w:pPr>
        <w:autoSpaceDE w:val="0"/>
        <w:autoSpaceDN w:val="0"/>
        <w:spacing w:before="72" w:after="0" w:line="230" w:lineRule="auto"/>
        <w:ind w:right="3618"/>
        <w:jc w:val="right"/>
        <w:rPr>
          <w:rFonts w:ascii="Times New Roman" w:eastAsia="Times New Roman" w:hAnsi="Times New Roman"/>
          <w:color w:val="000000"/>
          <w:sz w:val="24"/>
          <w:lang w:val="ru-RU"/>
        </w:rPr>
      </w:pPr>
    </w:p>
    <w:p w14:paraId="5E8CE1EC" w14:textId="77777777" w:rsidR="006E6CAA" w:rsidRDefault="00242268">
      <w:pPr>
        <w:autoSpaceDE w:val="0"/>
        <w:autoSpaceDN w:val="0"/>
        <w:spacing w:before="2112" w:after="0" w:line="230" w:lineRule="auto"/>
        <w:ind w:right="20"/>
        <w:jc w:val="right"/>
        <w:rPr>
          <w:lang w:val="ru-RU"/>
        </w:rPr>
      </w:pPr>
      <w:r>
        <w:rPr>
          <w:rFonts w:ascii="Times New Roman" w:eastAsia="Times New Roman" w:hAnsi="Times New Roman"/>
          <w:color w:val="000000"/>
          <w:sz w:val="24"/>
          <w:lang w:val="ru-RU"/>
        </w:rPr>
        <w:t xml:space="preserve">Составитель: </w:t>
      </w:r>
      <w:r w:rsidR="00F10324">
        <w:rPr>
          <w:rFonts w:ascii="Times New Roman" w:eastAsia="Times New Roman" w:hAnsi="Times New Roman"/>
          <w:color w:val="000000"/>
          <w:sz w:val="24"/>
          <w:lang w:val="ru-RU"/>
        </w:rPr>
        <w:t>Пархоменко И.Г.</w:t>
      </w:r>
    </w:p>
    <w:p w14:paraId="5DC3F685" w14:textId="77777777" w:rsidR="006E6CAA" w:rsidRDefault="00242268">
      <w:pPr>
        <w:autoSpaceDE w:val="0"/>
        <w:autoSpaceDN w:val="0"/>
        <w:spacing w:before="70" w:after="0" w:line="230" w:lineRule="auto"/>
        <w:ind w:right="26"/>
        <w:jc w:val="right"/>
        <w:rPr>
          <w:rFonts w:ascii="Times New Roman" w:eastAsia="Times New Roman" w:hAnsi="Times New Roman"/>
          <w:color w:val="000000"/>
          <w:sz w:val="24"/>
          <w:lang w:val="ru-RU"/>
        </w:rPr>
      </w:pPr>
      <w:r>
        <w:rPr>
          <w:rFonts w:ascii="Times New Roman" w:eastAsia="Times New Roman" w:hAnsi="Times New Roman"/>
          <w:color w:val="000000"/>
          <w:sz w:val="24"/>
          <w:lang w:val="ru-RU"/>
        </w:rPr>
        <w:t>учитель истории</w:t>
      </w:r>
    </w:p>
    <w:p w14:paraId="41D539B6" w14:textId="77777777" w:rsidR="006E6CAA" w:rsidRDefault="006E6CAA">
      <w:pPr>
        <w:autoSpaceDE w:val="0"/>
        <w:autoSpaceDN w:val="0"/>
        <w:spacing w:before="70" w:after="0" w:line="230" w:lineRule="auto"/>
        <w:ind w:right="26"/>
        <w:jc w:val="right"/>
        <w:rPr>
          <w:rFonts w:ascii="Times New Roman" w:eastAsia="Times New Roman" w:hAnsi="Times New Roman"/>
          <w:color w:val="000000"/>
          <w:sz w:val="24"/>
          <w:lang w:val="ru-RU"/>
        </w:rPr>
      </w:pPr>
    </w:p>
    <w:p w14:paraId="2C13DC73" w14:textId="77777777" w:rsidR="006E6CAA" w:rsidRDefault="00242268">
      <w:pPr>
        <w:autoSpaceDE w:val="0"/>
        <w:autoSpaceDN w:val="0"/>
        <w:spacing w:after="0" w:line="230" w:lineRule="auto"/>
        <w:ind w:right="3762"/>
        <w:jc w:val="right"/>
        <w:rPr>
          <w:lang w:val="ru-RU"/>
        </w:rPr>
      </w:pPr>
      <w:r>
        <w:rPr>
          <w:rFonts w:ascii="Times New Roman" w:eastAsia="Times New Roman" w:hAnsi="Times New Roman"/>
          <w:color w:val="000000"/>
          <w:sz w:val="24"/>
          <w:lang w:val="ru-RU"/>
        </w:rPr>
        <w:t xml:space="preserve">г. </w:t>
      </w:r>
      <w:r w:rsidR="00F10324">
        <w:rPr>
          <w:rFonts w:ascii="Times New Roman" w:eastAsia="Times New Roman" w:hAnsi="Times New Roman"/>
          <w:color w:val="000000"/>
          <w:sz w:val="24"/>
          <w:lang w:val="ru-RU"/>
        </w:rPr>
        <w:t>Брянск, 2023</w:t>
      </w:r>
    </w:p>
    <w:p w14:paraId="10FCFFBF" w14:textId="77777777" w:rsidR="006E6CAA" w:rsidRDefault="006E6CAA">
      <w:pPr>
        <w:rPr>
          <w:lang w:val="ru-RU"/>
        </w:rPr>
        <w:sectPr w:rsidR="006E6CAA">
          <w:pgSz w:w="11900" w:h="16840"/>
          <w:pgMar w:top="478" w:right="1440" w:bottom="1440" w:left="1440" w:header="720" w:footer="720" w:gutter="0"/>
          <w:cols w:space="720" w:equalWidth="0">
            <w:col w:w="9020"/>
          </w:cols>
          <w:docGrid w:linePitch="360"/>
        </w:sectPr>
      </w:pPr>
    </w:p>
    <w:p w14:paraId="54EBFF4D" w14:textId="77777777" w:rsidR="006E6CAA" w:rsidRDefault="006E6CAA">
      <w:pPr>
        <w:autoSpaceDE w:val="0"/>
        <w:autoSpaceDN w:val="0"/>
        <w:spacing w:after="216" w:line="220" w:lineRule="exact"/>
        <w:rPr>
          <w:lang w:val="ru-RU"/>
        </w:rPr>
      </w:pPr>
    </w:p>
    <w:p w14:paraId="7CAE20A9" w14:textId="77777777" w:rsidR="006E6CAA" w:rsidRDefault="00242268">
      <w:pPr>
        <w:autoSpaceDE w:val="0"/>
        <w:autoSpaceDN w:val="0"/>
        <w:spacing w:after="0" w:line="230" w:lineRule="auto"/>
        <w:jc w:val="center"/>
        <w:rPr>
          <w:rFonts w:ascii="Times New Roman" w:eastAsia="Times New Roman" w:hAnsi="Times New Roman"/>
          <w:b/>
          <w:color w:val="000000"/>
          <w:sz w:val="24"/>
          <w:lang w:val="ru-RU"/>
        </w:rPr>
      </w:pPr>
      <w:r>
        <w:rPr>
          <w:rFonts w:ascii="Times New Roman" w:eastAsia="Times New Roman" w:hAnsi="Times New Roman"/>
          <w:b/>
          <w:color w:val="000000"/>
          <w:sz w:val="24"/>
          <w:lang w:val="ru-RU"/>
        </w:rPr>
        <w:t>ПОЯСНИТЕЛЬНАЯ ЗАПИСКА</w:t>
      </w:r>
    </w:p>
    <w:p w14:paraId="3F27DE9E" w14:textId="77777777" w:rsidR="006E6CAA" w:rsidRDefault="006E6CAA">
      <w:pPr>
        <w:autoSpaceDE w:val="0"/>
        <w:autoSpaceDN w:val="0"/>
        <w:spacing w:after="0" w:line="230" w:lineRule="auto"/>
        <w:rPr>
          <w:lang w:val="ru-RU"/>
        </w:rPr>
      </w:pPr>
    </w:p>
    <w:p w14:paraId="77942A89" w14:textId="77777777" w:rsidR="006E6CAA" w:rsidRDefault="00242268">
      <w:pPr>
        <w:ind w:left="-15" w:right="68" w:firstLine="708"/>
        <w:rPr>
          <w:lang w:val="ru-RU"/>
        </w:rPr>
      </w:pPr>
      <w:r>
        <w:rPr>
          <w:lang w:val="ru-RU"/>
        </w:rPr>
        <w:t xml:space="preserve">Рабочая программа курса внеурочной деятельности «Финансовая грамотность» для учащихся 6 класса школы разработана в соответствии с требованиями Федерального государственного образовательного стандарта основного общего образования и на основе авторской программы «Основы финансовой грамотности ».  5-7 классы  предметной линии учебников Е.А. Вигдорчик, И.В. </w:t>
      </w:r>
      <w:proofErr w:type="spellStart"/>
      <w:r>
        <w:rPr>
          <w:lang w:val="ru-RU"/>
        </w:rPr>
        <w:t>Липсиц</w:t>
      </w:r>
      <w:proofErr w:type="spellEnd"/>
      <w:r>
        <w:rPr>
          <w:lang w:val="ru-RU"/>
        </w:rPr>
        <w:t xml:space="preserve">, Ю.Н. </w:t>
      </w:r>
      <w:proofErr w:type="spellStart"/>
      <w:r>
        <w:rPr>
          <w:lang w:val="ru-RU"/>
        </w:rPr>
        <w:t>Корлюгова</w:t>
      </w:r>
      <w:proofErr w:type="spellEnd"/>
      <w:r>
        <w:rPr>
          <w:lang w:val="ru-RU"/>
        </w:rPr>
        <w:t xml:space="preserve">; «ВАКО» 2018 </w:t>
      </w:r>
    </w:p>
    <w:p w14:paraId="0A30D37E" w14:textId="77777777" w:rsidR="006E6CAA" w:rsidRDefault="00242268">
      <w:pPr>
        <w:ind w:left="-15" w:right="68" w:firstLine="708"/>
        <w:rPr>
          <w:lang w:val="ru-RU"/>
        </w:rPr>
      </w:pPr>
      <w:r>
        <w:rPr>
          <w:lang w:val="ru-RU"/>
        </w:rPr>
        <w:t xml:space="preserve">Рабочая программа рассчитана на 35 часов в год из расчета 1 урок в неделю при 35 учебных неделях. </w:t>
      </w:r>
    </w:p>
    <w:p w14:paraId="0E2E36DC" w14:textId="77777777" w:rsidR="006E6CAA" w:rsidRDefault="00242268">
      <w:pPr>
        <w:ind w:left="-15" w:right="68" w:firstLine="708"/>
        <w:rPr>
          <w:lang w:val="ru-RU"/>
        </w:rPr>
      </w:pPr>
      <w:r>
        <w:rPr>
          <w:rFonts w:ascii="Times New Roman" w:eastAsia="Times New Roman" w:hAnsi="Times New Roman" w:cs="Times New Roman"/>
          <w:b/>
          <w:lang w:val="ru-RU"/>
        </w:rPr>
        <w:t>Актуальность курса внеурочной деятельности</w:t>
      </w:r>
      <w:r>
        <w:rPr>
          <w:lang w:val="ru-RU"/>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14:paraId="1DFB3E3C" w14:textId="77777777" w:rsidR="006E6CAA" w:rsidRDefault="00242268">
      <w:pPr>
        <w:ind w:left="-15" w:right="68" w:firstLine="708"/>
        <w:rPr>
          <w:lang w:val="ru-RU"/>
        </w:rPr>
      </w:pPr>
      <w:r>
        <w:rPr>
          <w:lang w:val="ru-RU"/>
        </w:rPr>
        <w:t xml:space="preserve">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 </w:t>
      </w:r>
    </w:p>
    <w:p w14:paraId="4A8F52FF" w14:textId="77777777" w:rsidR="006E6CAA" w:rsidRDefault="00242268">
      <w:pPr>
        <w:ind w:left="-15" w:right="68" w:firstLine="708"/>
        <w:rPr>
          <w:lang w:val="ru-RU"/>
        </w:rPr>
      </w:pPr>
      <w:r>
        <w:rPr>
          <w:rFonts w:ascii="Times New Roman" w:eastAsia="Times New Roman" w:hAnsi="Times New Roman" w:cs="Times New Roman"/>
          <w:b/>
          <w:lang w:val="ru-RU"/>
        </w:rPr>
        <w:t>Новизной курса внеурочной деятельности</w:t>
      </w:r>
      <w:r>
        <w:rPr>
          <w:lang w:val="ru-RU"/>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 </w:t>
      </w:r>
    </w:p>
    <w:p w14:paraId="776FDA3F" w14:textId="77777777" w:rsidR="006E6CAA" w:rsidRDefault="00242268">
      <w:pPr>
        <w:ind w:left="-15" w:right="68" w:firstLine="708"/>
        <w:rPr>
          <w:lang w:val="ru-RU"/>
        </w:rPr>
      </w:pPr>
      <w:r>
        <w:rPr>
          <w:rFonts w:ascii="Times New Roman" w:eastAsia="Times New Roman" w:hAnsi="Times New Roman" w:cs="Times New Roman"/>
          <w:b/>
          <w:lang w:val="ru-RU"/>
        </w:rPr>
        <w:t>Отличительной особенностью</w:t>
      </w:r>
      <w:r>
        <w:rPr>
          <w:lang w:val="ru-RU"/>
        </w:rPr>
        <w:t xml:space="preserve"> курса внеурочной деятельности является то, что он базируется на </w:t>
      </w:r>
      <w:r>
        <w:rPr>
          <w:rFonts w:ascii="Times New Roman" w:eastAsia="Times New Roman" w:hAnsi="Times New Roman" w:cs="Times New Roman"/>
          <w:b/>
          <w:lang w:val="ru-RU"/>
        </w:rPr>
        <w:t>системно-деятельностном</w:t>
      </w:r>
      <w:r>
        <w:rPr>
          <w:lang w:val="ru-RU"/>
        </w:rPr>
        <w:t xml:space="preserve">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  </w:t>
      </w:r>
    </w:p>
    <w:p w14:paraId="1914AC62" w14:textId="77777777" w:rsidR="006E6CAA" w:rsidRDefault="00242268">
      <w:pPr>
        <w:spacing w:after="62"/>
        <w:ind w:left="718" w:right="68"/>
        <w:rPr>
          <w:lang w:val="ru-RU"/>
        </w:rPr>
      </w:pPr>
      <w:r>
        <w:rPr>
          <w:lang w:val="ru-RU"/>
        </w:rPr>
        <w:t xml:space="preserve">Это определило </w:t>
      </w:r>
      <w:r>
        <w:rPr>
          <w:rFonts w:ascii="Times New Roman" w:eastAsia="Times New Roman" w:hAnsi="Times New Roman" w:cs="Times New Roman"/>
          <w:b/>
          <w:lang w:val="ru-RU"/>
        </w:rPr>
        <w:t>цели</w:t>
      </w:r>
      <w:r>
        <w:rPr>
          <w:lang w:val="ru-RU"/>
        </w:rPr>
        <w:t xml:space="preserve"> курса внеурочной деятельности: </w:t>
      </w:r>
    </w:p>
    <w:p w14:paraId="4925EB11" w14:textId="77777777" w:rsidR="006E6CAA" w:rsidRDefault="00242268">
      <w:pPr>
        <w:numPr>
          <w:ilvl w:val="0"/>
          <w:numId w:val="7"/>
        </w:numPr>
        <w:spacing w:after="14" w:line="269" w:lineRule="auto"/>
        <w:ind w:right="68" w:hanging="163"/>
        <w:jc w:val="both"/>
        <w:rPr>
          <w:lang w:val="ru-RU"/>
        </w:rPr>
      </w:pPr>
      <w:r>
        <w:rPr>
          <w:lang w:val="ru-RU"/>
        </w:rPr>
        <w:t xml:space="preserve">формирование у учащихся готовности принимать ответственные и обоснованные решения в области управления личными финансами, </w:t>
      </w:r>
    </w:p>
    <w:p w14:paraId="4EB7BF3F" w14:textId="77777777" w:rsidR="006E6CAA" w:rsidRDefault="00242268">
      <w:pPr>
        <w:ind w:left="-5" w:right="68"/>
      </w:pPr>
      <w:proofErr w:type="spellStart"/>
      <w:r>
        <w:t>способности</w:t>
      </w:r>
      <w:proofErr w:type="spellEnd"/>
      <w:r>
        <w:t xml:space="preserve"> </w:t>
      </w:r>
      <w:proofErr w:type="spellStart"/>
      <w:r>
        <w:t>реализовать</w:t>
      </w:r>
      <w:proofErr w:type="spellEnd"/>
      <w:r>
        <w:t xml:space="preserve"> </w:t>
      </w:r>
      <w:proofErr w:type="spellStart"/>
      <w:r>
        <w:t>эти</w:t>
      </w:r>
      <w:proofErr w:type="spellEnd"/>
      <w:r>
        <w:t xml:space="preserve"> </w:t>
      </w:r>
      <w:proofErr w:type="spellStart"/>
      <w:r>
        <w:t>решения</w:t>
      </w:r>
      <w:proofErr w:type="spellEnd"/>
      <w:r>
        <w:t xml:space="preserve">; </w:t>
      </w:r>
    </w:p>
    <w:p w14:paraId="7A30A614" w14:textId="77777777" w:rsidR="006E6CAA" w:rsidRDefault="00242268">
      <w:pPr>
        <w:numPr>
          <w:ilvl w:val="0"/>
          <w:numId w:val="7"/>
        </w:numPr>
        <w:spacing w:after="54" w:line="269" w:lineRule="auto"/>
        <w:ind w:right="68" w:hanging="163"/>
        <w:jc w:val="both"/>
        <w:rPr>
          <w:lang w:val="ru-RU"/>
        </w:rPr>
      </w:pPr>
      <w:r>
        <w:rPr>
          <w:lang w:val="ru-RU"/>
        </w:rPr>
        <w:t xml:space="preserve">создание комфортных условий, способствующих формированию коммуникативных компетенций; </w:t>
      </w:r>
    </w:p>
    <w:p w14:paraId="3760576F" w14:textId="77777777" w:rsidR="006E6CAA" w:rsidRDefault="00242268">
      <w:pPr>
        <w:numPr>
          <w:ilvl w:val="0"/>
          <w:numId w:val="7"/>
        </w:numPr>
        <w:spacing w:after="14" w:line="269" w:lineRule="auto"/>
        <w:ind w:right="68" w:hanging="163"/>
        <w:jc w:val="both"/>
        <w:rPr>
          <w:lang w:val="ru-RU"/>
        </w:rPr>
      </w:pPr>
      <w:r>
        <w:rPr>
          <w:lang w:val="ru-RU"/>
        </w:rPr>
        <w:t xml:space="preserve">формирование положительного мотивационного отношения к экономике через развитие познавательного интереса и осознание социальной необходимости. </w:t>
      </w:r>
    </w:p>
    <w:p w14:paraId="06071512" w14:textId="77777777" w:rsidR="006E6CAA" w:rsidRDefault="00242268">
      <w:pPr>
        <w:spacing w:after="20" w:line="259" w:lineRule="auto"/>
        <w:ind w:left="718"/>
      </w:pPr>
      <w:proofErr w:type="spellStart"/>
      <w:r>
        <w:rPr>
          <w:rFonts w:ascii="Times New Roman" w:eastAsia="Times New Roman" w:hAnsi="Times New Roman" w:cs="Times New Roman"/>
          <w:b/>
        </w:rPr>
        <w:t>Задачи</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курса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внеурочной</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деятельности</w:t>
      </w:r>
      <w:proofErr w:type="spellEnd"/>
      <w:r>
        <w:rPr>
          <w:rFonts w:ascii="Times New Roman" w:eastAsia="Times New Roman" w:hAnsi="Times New Roman" w:cs="Times New Roman"/>
          <w:b/>
        </w:rPr>
        <w:t xml:space="preserve">: </w:t>
      </w:r>
    </w:p>
    <w:p w14:paraId="58BFFB8D" w14:textId="77777777" w:rsidR="006E6CAA" w:rsidRDefault="00242268">
      <w:pPr>
        <w:numPr>
          <w:ilvl w:val="0"/>
          <w:numId w:val="7"/>
        </w:numPr>
        <w:spacing w:after="14" w:line="269" w:lineRule="auto"/>
        <w:ind w:right="68" w:hanging="163"/>
        <w:jc w:val="both"/>
        <w:rPr>
          <w:lang w:val="ru-RU"/>
        </w:rPr>
      </w:pPr>
      <w:r>
        <w:rPr>
          <w:lang w:val="ru-RU"/>
        </w:rPr>
        <w:t xml:space="preserve">освоить систему знаний о финансовых институтах современного общества и инструментах управления личными финансами;  </w:t>
      </w:r>
    </w:p>
    <w:p w14:paraId="582229E9" w14:textId="77777777" w:rsidR="006E6CAA" w:rsidRDefault="00242268">
      <w:pPr>
        <w:numPr>
          <w:ilvl w:val="0"/>
          <w:numId w:val="7"/>
        </w:numPr>
        <w:spacing w:after="14" w:line="269" w:lineRule="auto"/>
        <w:ind w:right="68" w:hanging="163"/>
        <w:jc w:val="both"/>
        <w:rPr>
          <w:lang w:val="ru-RU"/>
        </w:rPr>
      </w:pPr>
      <w:r>
        <w:rPr>
          <w:lang w:val="ru-RU"/>
        </w:rPr>
        <w:t xml:space="preserve">овладеть умением получать и критически осмысливать экономическую информацию, анализировать, систематизировать полученные данные;  - формировать опыт применения знаний о финансовых институтах для эффективной самореализации в сфере управления личными финансами;  - формировать основы культуры и индивидуального стиля экономического поведения, ценностей деловой этики;  </w:t>
      </w:r>
    </w:p>
    <w:p w14:paraId="31AEB9BF" w14:textId="77777777" w:rsidR="006E6CAA" w:rsidRDefault="00242268">
      <w:pPr>
        <w:numPr>
          <w:ilvl w:val="0"/>
          <w:numId w:val="7"/>
        </w:numPr>
        <w:spacing w:after="14" w:line="269" w:lineRule="auto"/>
        <w:ind w:right="68" w:hanging="163"/>
        <w:jc w:val="both"/>
        <w:rPr>
          <w:lang w:val="ru-RU"/>
        </w:rPr>
      </w:pPr>
      <w:r>
        <w:rPr>
          <w:lang w:val="ru-RU"/>
        </w:rPr>
        <w:t xml:space="preserve">воспитывать ответственность за экономические решения. </w:t>
      </w:r>
    </w:p>
    <w:p w14:paraId="17188FA8" w14:textId="77777777" w:rsidR="006E6CAA" w:rsidRDefault="00242268">
      <w:pPr>
        <w:spacing w:after="30" w:line="259" w:lineRule="auto"/>
        <w:rPr>
          <w:lang w:val="ru-RU"/>
        </w:rPr>
      </w:pPr>
      <w:r>
        <w:rPr>
          <w:rFonts w:ascii="Times New Roman" w:eastAsia="Times New Roman" w:hAnsi="Times New Roman" w:cs="Times New Roman"/>
          <w:b/>
          <w:lang w:val="ru-RU"/>
        </w:rPr>
        <w:t xml:space="preserve"> </w:t>
      </w:r>
    </w:p>
    <w:p w14:paraId="244BED82" w14:textId="77777777" w:rsidR="006E6CAA" w:rsidRDefault="00242268">
      <w:pPr>
        <w:autoSpaceDE w:val="0"/>
        <w:autoSpaceDN w:val="0"/>
        <w:spacing w:after="0" w:line="230" w:lineRule="auto"/>
        <w:rPr>
          <w:rFonts w:ascii="Times New Roman" w:eastAsia="Times New Roman" w:hAnsi="Times New Roman"/>
          <w:b/>
          <w:color w:val="000000"/>
          <w:sz w:val="24"/>
          <w:lang w:val="ru-RU"/>
        </w:rPr>
      </w:pPr>
      <w:r>
        <w:rPr>
          <w:rFonts w:ascii="Times New Roman" w:eastAsia="Times New Roman" w:hAnsi="Times New Roman"/>
          <w:b/>
          <w:color w:val="000000"/>
          <w:sz w:val="24"/>
          <w:lang w:val="ru-RU"/>
        </w:rPr>
        <w:lastRenderedPageBreak/>
        <w:t>ПОЯСНИТЕЛЬНАЯ ЗАПИСКА</w:t>
      </w:r>
    </w:p>
    <w:p w14:paraId="0FE36707" w14:textId="77777777" w:rsidR="006E6CAA" w:rsidRDefault="006E6CAA">
      <w:pPr>
        <w:autoSpaceDE w:val="0"/>
        <w:autoSpaceDN w:val="0"/>
        <w:spacing w:after="0" w:line="230" w:lineRule="auto"/>
        <w:rPr>
          <w:lang w:val="ru-RU"/>
        </w:rPr>
      </w:pPr>
    </w:p>
    <w:p w14:paraId="21F42002" w14:textId="77777777" w:rsidR="006E6CAA" w:rsidRDefault="00242268">
      <w:pPr>
        <w:rPr>
          <w:rFonts w:ascii="Times New Roman" w:hAnsi="Times New Roman" w:cs="Times New Roman"/>
          <w:b/>
          <w:sz w:val="24"/>
          <w:szCs w:val="24"/>
          <w:lang w:val="ru-RU"/>
        </w:rPr>
      </w:pPr>
      <w:r>
        <w:rPr>
          <w:rFonts w:ascii="Times New Roman" w:eastAsia="Times New Roman" w:hAnsi="Times New Roman"/>
          <w:b/>
          <w:color w:val="000000"/>
          <w:sz w:val="24"/>
          <w:lang w:val="ru-RU"/>
        </w:rPr>
        <w:t>ОБЩАЯ ХАРАКТЕРИСТИКА УЧЕБНОГО ПРЕДМЕТА «</w:t>
      </w:r>
      <w:r>
        <w:rPr>
          <w:rFonts w:ascii="Times New Roman" w:hAnsi="Times New Roman" w:cs="Times New Roman"/>
          <w:b/>
          <w:sz w:val="24"/>
          <w:szCs w:val="24"/>
          <w:lang w:val="ru-RU"/>
        </w:rPr>
        <w:t>ФИНАНСОВАЯ ГРАМОТНОСТЬ»</w:t>
      </w:r>
    </w:p>
    <w:p w14:paraId="2D7CA380" w14:textId="77777777" w:rsidR="006E6CAA" w:rsidRDefault="00242268">
      <w:pPr>
        <w:rPr>
          <w:rFonts w:ascii="Times New Roman" w:eastAsia="Times New Roman" w:hAnsi="Times New Roman" w:cs="Times New Roman"/>
          <w:lang w:val="ru-RU"/>
        </w:rPr>
      </w:pPr>
      <w:r>
        <w:rPr>
          <w:rFonts w:ascii="Times New Roman" w:hAnsi="Times New Roman" w:cs="Times New Roman"/>
          <w:sz w:val="24"/>
          <w:szCs w:val="24"/>
          <w:lang w:val="ru-RU"/>
        </w:rPr>
        <w:t xml:space="preserve">  Рабочая программа курса «</w:t>
      </w:r>
      <w:r>
        <w:rPr>
          <w:rFonts w:ascii="Times New Roman" w:eastAsia="Times New Roman" w:hAnsi="Times New Roman" w:cs="Times New Roman"/>
          <w:lang w:val="ru-RU"/>
        </w:rPr>
        <w:t xml:space="preserve">Финансовая грамотность» разработана в соответствии с Федеральным государственным стандартом основного общего образования и направлена на достижение планируемых результатов, обеспечивающих развитие личности подростка, на мотивацию к познанию, на </w:t>
      </w:r>
      <w:proofErr w:type="spellStart"/>
      <w:r>
        <w:rPr>
          <w:rFonts w:ascii="Times New Roman" w:eastAsia="Times New Roman" w:hAnsi="Times New Roman" w:cs="Times New Roman"/>
          <w:lang w:val="ru-RU"/>
        </w:rPr>
        <w:t>приобщениек</w:t>
      </w:r>
      <w:proofErr w:type="spellEnd"/>
      <w:r>
        <w:rPr>
          <w:rFonts w:ascii="Times New Roman" w:eastAsia="Times New Roman" w:hAnsi="Times New Roman" w:cs="Times New Roman"/>
          <w:lang w:val="ru-RU"/>
        </w:rPr>
        <w:t xml:space="preserve"> общечеловеческим ценностям.</w:t>
      </w:r>
    </w:p>
    <w:p w14:paraId="219936E0" w14:textId="77777777" w:rsidR="006E6CAA" w:rsidRDefault="00242268">
      <w:pPr>
        <w:rPr>
          <w:rFonts w:ascii="Times New Roman" w:eastAsia="Times New Roman" w:hAnsi="Times New Roman" w:cs="Times New Roman"/>
          <w:lang w:val="ru-RU"/>
        </w:rPr>
      </w:pPr>
      <w:r>
        <w:rPr>
          <w:rFonts w:ascii="Times New Roman" w:eastAsia="Times New Roman" w:hAnsi="Times New Roman" w:cs="Times New Roman"/>
          <w:lang w:val="ru-RU"/>
        </w:rPr>
        <w:t xml:space="preserve">  Программа соответствует примерной программе внеурочной деятельности (основное общее образование) и требованиям к дополнительным образовательным программам.</w:t>
      </w:r>
    </w:p>
    <w:p w14:paraId="0DDAECE5" w14:textId="77777777" w:rsidR="006E6CAA" w:rsidRDefault="00242268">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Pr>
          <w:rFonts w:ascii="Times New Roman" w:hAnsi="Times New Roman" w:cs="Times New Roman"/>
          <w:sz w:val="24"/>
          <w:szCs w:val="24"/>
          <w:lang w:val="ru-RU"/>
        </w:rPr>
        <w:t>«</w:t>
      </w:r>
      <w:r>
        <w:rPr>
          <w:rFonts w:ascii="Times New Roman" w:eastAsia="Times New Roman" w:hAnsi="Times New Roman" w:cs="Times New Roman"/>
          <w:lang w:val="ru-RU"/>
        </w:rPr>
        <w:t xml:space="preserve">Финансовая грамотность» является прикладным курсом, реализующим интересы обучающихся 5-7 классов в сфере экономики семьи. Курс </w:t>
      </w:r>
      <w:proofErr w:type="spellStart"/>
      <w:r>
        <w:rPr>
          <w:rFonts w:ascii="Times New Roman" w:eastAsia="Times New Roman" w:hAnsi="Times New Roman" w:cs="Times New Roman"/>
          <w:lang w:val="ru-RU"/>
        </w:rPr>
        <w:t>расчитан</w:t>
      </w:r>
      <w:proofErr w:type="spellEnd"/>
      <w:r>
        <w:rPr>
          <w:rFonts w:ascii="Times New Roman" w:eastAsia="Times New Roman" w:hAnsi="Times New Roman" w:cs="Times New Roman"/>
          <w:lang w:val="ru-RU"/>
        </w:rPr>
        <w:t xml:space="preserve"> на 68 часов: 34 часа в 5-6 классах, 34 часа- в 7 классе.</w:t>
      </w:r>
    </w:p>
    <w:p w14:paraId="22BEC58A" w14:textId="77777777" w:rsidR="006E6CAA" w:rsidRDefault="00242268">
      <w:pPr>
        <w:autoSpaceDE w:val="0"/>
        <w:autoSpaceDN w:val="0"/>
        <w:spacing w:before="264" w:after="0" w:line="230" w:lineRule="auto"/>
        <w:rPr>
          <w:rFonts w:ascii="Times New Roman" w:hAnsi="Times New Roman" w:cs="Times New Roman"/>
          <w:b/>
          <w:sz w:val="24"/>
          <w:szCs w:val="24"/>
          <w:lang w:val="ru-RU"/>
        </w:rPr>
      </w:pPr>
      <w:r>
        <w:rPr>
          <w:rFonts w:ascii="Times New Roman" w:eastAsia="Times New Roman" w:hAnsi="Times New Roman"/>
          <w:b/>
          <w:color w:val="000000"/>
          <w:sz w:val="24"/>
          <w:lang w:val="ru-RU"/>
        </w:rPr>
        <w:t>ЦЕЛИ ИЗУЧЕНИЯ УЧЕБНОГО ПРЕДМЕТА «</w:t>
      </w:r>
      <w:r>
        <w:rPr>
          <w:rFonts w:ascii="Times New Roman" w:hAnsi="Times New Roman" w:cs="Times New Roman"/>
          <w:b/>
          <w:sz w:val="24"/>
          <w:szCs w:val="24"/>
          <w:lang w:val="ru-RU"/>
        </w:rPr>
        <w:t>ФИНАНСОВАЯ ГРАМОТНОСТЬ»</w:t>
      </w:r>
    </w:p>
    <w:p w14:paraId="0BAD0964" w14:textId="77777777" w:rsidR="006E6CAA" w:rsidRDefault="00242268">
      <w:pPr>
        <w:autoSpaceDE w:val="0"/>
        <w:autoSpaceDN w:val="0"/>
        <w:spacing w:before="264" w:after="0" w:line="230" w:lineRule="auto"/>
        <w:rPr>
          <w:rFonts w:ascii="Times New Roman" w:hAnsi="Times New Roman" w:cs="Times New Roman"/>
          <w:sz w:val="24"/>
          <w:szCs w:val="24"/>
          <w:lang w:val="ru-RU"/>
        </w:rPr>
      </w:pPr>
      <w:r>
        <w:rPr>
          <w:rFonts w:ascii="Times New Roman" w:hAnsi="Times New Roman" w:cs="Times New Roman"/>
          <w:b/>
          <w:sz w:val="24"/>
          <w:szCs w:val="24"/>
          <w:lang w:val="ru-RU"/>
        </w:rPr>
        <w:t xml:space="preserve">  - </w:t>
      </w:r>
      <w:r>
        <w:rPr>
          <w:rFonts w:ascii="Times New Roman" w:hAnsi="Times New Roman" w:cs="Times New Roman"/>
          <w:sz w:val="24"/>
          <w:szCs w:val="24"/>
          <w:lang w:val="ru-RU"/>
        </w:rPr>
        <w:t xml:space="preserve">удовлетворение познавательных потребностей обучающихся в области финансов, формирование активной жизненной позиции, основанной на приобретённых знаниях, умениях и способах </w:t>
      </w:r>
      <w:proofErr w:type="spellStart"/>
      <w:r>
        <w:rPr>
          <w:rFonts w:ascii="Times New Roman" w:hAnsi="Times New Roman" w:cs="Times New Roman"/>
          <w:sz w:val="24"/>
          <w:szCs w:val="24"/>
          <w:lang w:val="ru-RU"/>
        </w:rPr>
        <w:t>финаново</w:t>
      </w:r>
      <w:proofErr w:type="spellEnd"/>
      <w:r>
        <w:rPr>
          <w:rFonts w:ascii="Times New Roman" w:hAnsi="Times New Roman" w:cs="Times New Roman"/>
          <w:sz w:val="24"/>
          <w:szCs w:val="24"/>
          <w:lang w:val="ru-RU"/>
        </w:rPr>
        <w:t xml:space="preserve"> грамотного поведения;</w:t>
      </w:r>
    </w:p>
    <w:p w14:paraId="084DF508" w14:textId="77777777" w:rsidR="006E6CAA" w:rsidRDefault="00242268">
      <w:pPr>
        <w:autoSpaceDE w:val="0"/>
        <w:autoSpaceDN w:val="0"/>
        <w:spacing w:before="264" w:after="0" w:line="230" w:lineRule="auto"/>
        <w:rPr>
          <w:rFonts w:ascii="Times New Roman" w:eastAsia="Times New Roman" w:hAnsi="Times New Roman" w:cs="Times New Roman"/>
          <w:lang w:val="ru-RU"/>
        </w:rPr>
      </w:pPr>
      <w:r>
        <w:rPr>
          <w:rFonts w:ascii="Times New Roman" w:hAnsi="Times New Roman" w:cs="Times New Roman"/>
          <w:sz w:val="24"/>
          <w:szCs w:val="24"/>
          <w:lang w:val="ru-RU"/>
        </w:rPr>
        <w:t xml:space="preserve">  - 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w:t>
      </w:r>
      <w:r>
        <w:rPr>
          <w:rFonts w:ascii="Times New Roman" w:eastAsia="Times New Roman" w:hAnsi="Times New Roman" w:cs="Times New Roman"/>
          <w:lang w:val="ru-RU"/>
        </w:rPr>
        <w:t>финансовой грамотности и выработка экономически грамотного поведения, а также способов поиска и изучения информации в этой области;</w:t>
      </w:r>
    </w:p>
    <w:p w14:paraId="31BDF41F" w14:textId="77777777" w:rsidR="006E6CAA" w:rsidRDefault="00242268">
      <w:pPr>
        <w:autoSpaceDE w:val="0"/>
        <w:autoSpaceDN w:val="0"/>
        <w:spacing w:before="264" w:after="0" w:line="230" w:lineRule="auto"/>
        <w:rPr>
          <w:lang w:val="ru-RU"/>
        </w:rPr>
      </w:pPr>
      <w:r>
        <w:rPr>
          <w:rFonts w:ascii="Times New Roman" w:eastAsia="Times New Roman" w:hAnsi="Times New Roman" w:cs="Times New Roman"/>
          <w:lang w:val="ru-RU"/>
        </w:rPr>
        <w:t>- воспитание интереса учащихся к дальнейшему получению знаний в сфере</w:t>
      </w:r>
      <w:r>
        <w:rPr>
          <w:rFonts w:ascii="Times New Roman" w:eastAsia="Times New Roman" w:hAnsi="Times New Roman"/>
          <w:b/>
          <w:color w:val="000000"/>
          <w:sz w:val="24"/>
          <w:lang w:val="ru-RU"/>
        </w:rPr>
        <w:t xml:space="preserve"> </w:t>
      </w:r>
      <w:r>
        <w:rPr>
          <w:rFonts w:ascii="Times New Roman" w:eastAsia="Times New Roman" w:hAnsi="Times New Roman" w:cs="Times New Roman"/>
          <w:lang w:val="ru-RU"/>
        </w:rPr>
        <w:t>финансовой грамотности, к учебно-исследовательской и проектной деятельности в области экономики семьи.</w:t>
      </w:r>
      <w:r>
        <w:rPr>
          <w:rFonts w:ascii="Times New Roman" w:eastAsia="Times New Roman" w:hAnsi="Times New Roman"/>
          <w:b/>
          <w:color w:val="000000"/>
          <w:sz w:val="24"/>
          <w:lang w:val="ru-RU"/>
        </w:rPr>
        <w:t xml:space="preserve"> </w:t>
      </w:r>
    </w:p>
    <w:p w14:paraId="5F4B1649" w14:textId="77777777" w:rsidR="006E6CAA" w:rsidRDefault="006E6CAA">
      <w:pPr>
        <w:rPr>
          <w:rFonts w:ascii="Times New Roman" w:eastAsia="Times New Roman" w:hAnsi="Times New Roman" w:cs="Times New Roman"/>
          <w:lang w:val="ru-RU"/>
        </w:rPr>
      </w:pPr>
    </w:p>
    <w:p w14:paraId="5EA2E43B" w14:textId="77777777" w:rsidR="006E6CAA" w:rsidRDefault="00242268">
      <w:pPr>
        <w:autoSpaceDE w:val="0"/>
        <w:autoSpaceDN w:val="0"/>
        <w:spacing w:before="298" w:after="0" w:line="230" w:lineRule="auto"/>
        <w:ind w:left="180"/>
        <w:rPr>
          <w:lang w:val="ru-RU"/>
        </w:rPr>
      </w:pPr>
      <w:r>
        <w:rPr>
          <w:rFonts w:ascii="Times New Roman" w:eastAsia="Times New Roman" w:hAnsi="Times New Roman" w:cs="Times New Roman"/>
          <w:lang w:val="ru-RU"/>
        </w:rPr>
        <w:t xml:space="preserve">  </w:t>
      </w:r>
      <w:r>
        <w:rPr>
          <w:rFonts w:ascii="Times New Roman" w:eastAsia="Times New Roman" w:hAnsi="Times New Roman"/>
          <w:b/>
          <w:color w:val="000000"/>
          <w:sz w:val="24"/>
          <w:lang w:val="ru-RU"/>
        </w:rPr>
        <w:t>МЕСТО УЧЕБНОГО ПРЕДМЕТА «</w:t>
      </w:r>
      <w:r>
        <w:rPr>
          <w:rFonts w:ascii="Times New Roman" w:hAnsi="Times New Roman" w:cs="Times New Roman"/>
          <w:b/>
          <w:sz w:val="24"/>
          <w:szCs w:val="24"/>
          <w:lang w:val="ru-RU"/>
        </w:rPr>
        <w:t>ФИНАНСОВАЯ ГРАМОТНОСТЬ</w:t>
      </w:r>
      <w:r>
        <w:rPr>
          <w:rFonts w:ascii="Times New Roman" w:eastAsia="Times New Roman" w:hAnsi="Times New Roman"/>
          <w:b/>
          <w:color w:val="000000"/>
          <w:sz w:val="24"/>
          <w:lang w:val="ru-RU"/>
        </w:rPr>
        <w:t xml:space="preserve">» В УЧЕБНОМ ПЛАНЕ </w:t>
      </w:r>
    </w:p>
    <w:p w14:paraId="2A1A92FC" w14:textId="77777777" w:rsidR="006E6CAA" w:rsidRDefault="00242268">
      <w:pPr>
        <w:rPr>
          <w:rFonts w:ascii="Times New Roman" w:hAnsi="Times New Roman" w:cs="Times New Roman"/>
          <w:sz w:val="24"/>
          <w:szCs w:val="24"/>
          <w:lang w:val="ru-RU"/>
        </w:rPr>
      </w:pPr>
      <w:r>
        <w:rPr>
          <w:lang w:val="ru-RU"/>
        </w:rPr>
        <w:tab/>
      </w:r>
      <w:r>
        <w:rPr>
          <w:rFonts w:ascii="Times New Roman" w:eastAsia="Times New Roman" w:hAnsi="Times New Roman"/>
          <w:color w:val="000000"/>
          <w:sz w:val="24"/>
          <w:lang w:val="ru-RU"/>
        </w:rPr>
        <w:t>В соответствии с учебным планом общее количество времени на учебный год обучения в 5-6 классе составляет 68 часов, в 7 классе-34 часа. Недельная нагрузка составляет 1 час, при 34 учебных неделях.</w:t>
      </w:r>
    </w:p>
    <w:p w14:paraId="5885A86F" w14:textId="77777777" w:rsidR="006E6CAA" w:rsidRDefault="00242268">
      <w:pPr>
        <w:autoSpaceDE w:val="0"/>
        <w:autoSpaceDN w:val="0"/>
        <w:spacing w:before="346" w:after="0" w:line="230" w:lineRule="auto"/>
        <w:rPr>
          <w:rFonts w:ascii="Times New Roman" w:hAnsi="Times New Roman" w:cs="Times New Roman"/>
          <w:b/>
          <w:color w:val="000000" w:themeColor="text1"/>
          <w:sz w:val="24"/>
          <w:szCs w:val="24"/>
          <w:lang w:val="ru-RU"/>
        </w:rPr>
      </w:pPr>
      <w:r>
        <w:rPr>
          <w:rFonts w:ascii="Times New Roman" w:eastAsia="Times New Roman" w:hAnsi="Times New Roman"/>
          <w:b/>
          <w:color w:val="000000"/>
          <w:sz w:val="24"/>
          <w:lang w:val="ru-RU"/>
        </w:rPr>
        <w:t xml:space="preserve"> </w:t>
      </w:r>
      <w:r>
        <w:rPr>
          <w:rFonts w:ascii="Times New Roman" w:hAnsi="Times New Roman" w:cs="Times New Roman"/>
          <w:b/>
          <w:color w:val="000000" w:themeColor="text1"/>
          <w:sz w:val="24"/>
          <w:szCs w:val="24"/>
          <w:lang w:val="ru-RU"/>
        </w:rPr>
        <w:t>СОДЕРЖАНИЕ УЧЕБНОГО ПРЕДМЕТА</w:t>
      </w:r>
    </w:p>
    <w:p w14:paraId="1A9B90D4" w14:textId="77777777" w:rsidR="006E6CAA" w:rsidRDefault="00242268">
      <w:pPr>
        <w:rPr>
          <w:rFonts w:ascii="Times New Roman" w:hAnsi="Times New Roman" w:cs="Times New Roman"/>
          <w:b/>
          <w:sz w:val="24"/>
          <w:szCs w:val="24"/>
          <w:lang w:val="ru-RU"/>
        </w:rPr>
      </w:pPr>
      <w:r>
        <w:rPr>
          <w:rFonts w:ascii="Times New Roman" w:hAnsi="Times New Roman" w:cs="Times New Roman"/>
          <w:b/>
          <w:sz w:val="24"/>
          <w:szCs w:val="24"/>
          <w:lang w:val="ru-RU"/>
        </w:rPr>
        <w:t>ФИНАНСОВАЯ ГРАМОТНОСТЬ</w:t>
      </w:r>
    </w:p>
    <w:p w14:paraId="5D0FDB12" w14:textId="77777777" w:rsidR="006E6CAA" w:rsidRDefault="00242268">
      <w:pPr>
        <w:pStyle w:val="1"/>
        <w:ind w:right="78"/>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6 КЛАСС (34 ч.) </w:t>
      </w:r>
    </w:p>
    <w:p w14:paraId="44543B5F" w14:textId="77777777" w:rsidR="006E6CAA" w:rsidRDefault="00242268">
      <w:pPr>
        <w:spacing w:after="29" w:line="259" w:lineRule="auto"/>
        <w:ind w:right="4"/>
        <w:jc w:val="center"/>
        <w:rPr>
          <w:lang w:val="ru-RU"/>
        </w:rPr>
      </w:pPr>
      <w:r>
        <w:rPr>
          <w:rFonts w:ascii="Times New Roman" w:eastAsia="Times New Roman" w:hAnsi="Times New Roman" w:cs="Times New Roman"/>
          <w:b/>
          <w:lang w:val="ru-RU"/>
        </w:rPr>
        <w:t xml:space="preserve"> </w:t>
      </w:r>
    </w:p>
    <w:p w14:paraId="6E7692AF" w14:textId="77777777" w:rsidR="006E6CAA" w:rsidRDefault="00242268">
      <w:pPr>
        <w:spacing w:after="38"/>
        <w:ind w:left="-15" w:right="68" w:firstLine="708"/>
        <w:rPr>
          <w:lang w:val="ru-RU"/>
        </w:rPr>
      </w:pPr>
      <w:r>
        <w:rPr>
          <w:rFonts w:ascii="Times New Roman" w:eastAsia="Times New Roman" w:hAnsi="Times New Roman" w:cs="Times New Roman"/>
          <w:b/>
          <w:lang w:val="ru-RU"/>
        </w:rPr>
        <w:t xml:space="preserve">Раздел 1. Введение в курс (4 часов).  </w:t>
      </w:r>
      <w:r>
        <w:rPr>
          <w:lang w:val="ru-RU"/>
        </w:rPr>
        <w:t xml:space="preserve">Почему важно развивать свою финансовую грамотность. От чего зависит благосостояние семьи. Учимся оценивать свое финансовое поведение.                                      </w:t>
      </w:r>
      <w:r>
        <w:rPr>
          <w:rFonts w:ascii="Times New Roman" w:eastAsia="Times New Roman" w:hAnsi="Times New Roman" w:cs="Times New Roman"/>
          <w:b/>
          <w:lang w:val="ru-RU"/>
        </w:rPr>
        <w:t xml:space="preserve">Раздел 2. Доходы и расходы семьи </w:t>
      </w:r>
      <w:proofErr w:type="gramStart"/>
      <w:r>
        <w:rPr>
          <w:rFonts w:ascii="Times New Roman" w:eastAsia="Times New Roman" w:hAnsi="Times New Roman" w:cs="Times New Roman"/>
          <w:b/>
          <w:lang w:val="ru-RU"/>
        </w:rPr>
        <w:t>( 15</w:t>
      </w:r>
      <w:proofErr w:type="gramEnd"/>
      <w:r>
        <w:rPr>
          <w:rFonts w:ascii="Times New Roman" w:eastAsia="Times New Roman" w:hAnsi="Times New Roman" w:cs="Times New Roman"/>
          <w:b/>
          <w:lang w:val="ru-RU"/>
        </w:rPr>
        <w:t xml:space="preserve"> часов). </w:t>
      </w:r>
    </w:p>
    <w:p w14:paraId="55E64859" w14:textId="77777777" w:rsidR="006E6CAA" w:rsidRDefault="00242268">
      <w:pPr>
        <w:spacing w:after="68"/>
        <w:ind w:left="-5" w:right="68"/>
        <w:rPr>
          <w:lang w:val="ru-RU"/>
        </w:rPr>
      </w:pPr>
      <w:r>
        <w:rPr>
          <w:lang w:val="ru-RU"/>
        </w:rPr>
        <w:t xml:space="preserve">Деньги: что это такое. Деньги. Из чего складываются доходы семьи. Учимся считать семейные доходы. Исследуем доходы семьи. Как появляются расходы семьи. Учимся считать семейные расходы. Исследуем расходы семьи. Как сформировать семейный бюджет. Семейный совет по составлению бюджета. Обобщение результатов изучения раздела 1. Доходы и расходы семьи. </w:t>
      </w:r>
    </w:p>
    <w:p w14:paraId="7E725313" w14:textId="77777777" w:rsidR="006E6CAA" w:rsidRDefault="00242268">
      <w:pPr>
        <w:spacing w:after="69" w:line="259" w:lineRule="auto"/>
        <w:ind w:left="-15" w:firstLine="708"/>
        <w:rPr>
          <w:lang w:val="ru-RU"/>
        </w:rPr>
      </w:pPr>
      <w:r>
        <w:rPr>
          <w:rFonts w:ascii="Times New Roman" w:eastAsia="Times New Roman" w:hAnsi="Times New Roman" w:cs="Times New Roman"/>
          <w:b/>
          <w:lang w:val="ru-RU"/>
        </w:rPr>
        <w:t>Раздел 3.</w:t>
      </w:r>
      <w:r>
        <w:rPr>
          <w:lang w:val="ru-RU"/>
        </w:rPr>
        <w:t xml:space="preserve"> </w:t>
      </w:r>
      <w:r>
        <w:rPr>
          <w:rFonts w:ascii="Times New Roman" w:eastAsia="Times New Roman" w:hAnsi="Times New Roman" w:cs="Times New Roman"/>
          <w:b/>
          <w:lang w:val="ru-RU"/>
        </w:rPr>
        <w:t>Риски потери денег и имущества и как человек может от этого защититься (10 часов).</w:t>
      </w:r>
      <w:r>
        <w:rPr>
          <w:lang w:val="ru-RU"/>
        </w:rPr>
        <w:t xml:space="preserve"> </w:t>
      </w:r>
    </w:p>
    <w:p w14:paraId="02E9EA74" w14:textId="77777777" w:rsidR="006E6CAA" w:rsidRDefault="00242268">
      <w:pPr>
        <w:spacing w:after="54"/>
        <w:ind w:left="-5" w:right="68"/>
        <w:rPr>
          <w:lang w:val="ru-RU"/>
        </w:rPr>
      </w:pPr>
      <w:r>
        <w:rPr>
          <w:lang w:val="ru-RU"/>
        </w:rPr>
        <w:t xml:space="preserve">Почему возникают риски потери денег и имущества и как от этого защититься. Что такое страхование и для чего оно необходимо. Что и как можно страховать. Страхование. Исследуем что застраховано в семье и сколько это стоит. Как определить надежность страховых компаний. Как работает страховая компания. Страхование. Обобщение результатов </w:t>
      </w:r>
    </w:p>
    <w:p w14:paraId="62D42301" w14:textId="77777777" w:rsidR="006E6CAA" w:rsidRDefault="00242268">
      <w:pPr>
        <w:ind w:left="-5" w:right="68"/>
        <w:rPr>
          <w:lang w:val="ru-RU"/>
        </w:rPr>
      </w:pPr>
      <w:r>
        <w:rPr>
          <w:lang w:val="ru-RU"/>
        </w:rPr>
        <w:t xml:space="preserve">изучения  раздела 2 </w:t>
      </w:r>
    </w:p>
    <w:p w14:paraId="7F4FC669" w14:textId="77777777" w:rsidR="006E6CAA" w:rsidRDefault="00242268">
      <w:pPr>
        <w:spacing w:after="18" w:line="259" w:lineRule="auto"/>
        <w:rPr>
          <w:color w:val="000000" w:themeColor="text1"/>
          <w:lang w:val="ru-RU"/>
        </w:rPr>
      </w:pPr>
      <w:r>
        <w:rPr>
          <w:lang w:val="ru-RU"/>
        </w:rPr>
        <w:lastRenderedPageBreak/>
        <w:t xml:space="preserve"> </w:t>
      </w:r>
      <w:proofErr w:type="spellStart"/>
      <w:r>
        <w:rPr>
          <w:color w:val="000000" w:themeColor="text1"/>
          <w:lang w:val="ru-RU"/>
        </w:rPr>
        <w:t>анируемые</w:t>
      </w:r>
      <w:proofErr w:type="spellEnd"/>
      <w:r>
        <w:rPr>
          <w:color w:val="000000" w:themeColor="text1"/>
          <w:lang w:val="ru-RU"/>
        </w:rPr>
        <w:t xml:space="preserve"> результаты освоения курса внеурочной деятельности </w:t>
      </w:r>
    </w:p>
    <w:p w14:paraId="327BB450" w14:textId="77777777" w:rsidR="006E6CAA" w:rsidRDefault="00242268">
      <w:pPr>
        <w:ind w:left="-15" w:right="68" w:firstLine="708"/>
        <w:rPr>
          <w:lang w:val="ru-RU"/>
        </w:rPr>
      </w:pPr>
      <w:r>
        <w:rPr>
          <w:rFonts w:ascii="Times New Roman" w:eastAsia="Times New Roman" w:hAnsi="Times New Roman" w:cs="Times New Roman"/>
          <w:b/>
          <w:lang w:val="ru-RU"/>
        </w:rPr>
        <w:t xml:space="preserve">Личностными </w:t>
      </w:r>
      <w:r>
        <w:rPr>
          <w:rFonts w:ascii="Times New Roman" w:eastAsia="Times New Roman" w:hAnsi="Times New Roman" w:cs="Times New Roman"/>
          <w:b/>
          <w:lang w:val="ru-RU"/>
        </w:rPr>
        <w:tab/>
        <w:t>результатами</w:t>
      </w:r>
      <w:r>
        <w:rPr>
          <w:lang w:val="ru-RU"/>
        </w:rPr>
        <w:t xml:space="preserve"> </w:t>
      </w:r>
      <w:r>
        <w:rPr>
          <w:lang w:val="ru-RU"/>
        </w:rPr>
        <w:tab/>
        <w:t xml:space="preserve">изучения </w:t>
      </w:r>
      <w:r>
        <w:rPr>
          <w:lang w:val="ru-RU"/>
        </w:rPr>
        <w:tab/>
        <w:t xml:space="preserve">курса </w:t>
      </w:r>
      <w:r>
        <w:rPr>
          <w:lang w:val="ru-RU"/>
        </w:rPr>
        <w:tab/>
        <w:t xml:space="preserve">«Финансовая грамотность» являются: </w:t>
      </w:r>
    </w:p>
    <w:p w14:paraId="4EC138CE" w14:textId="77777777" w:rsidR="006E6CAA" w:rsidRDefault="00242268">
      <w:pPr>
        <w:numPr>
          <w:ilvl w:val="0"/>
          <w:numId w:val="8"/>
        </w:numPr>
        <w:spacing w:after="14" w:line="269" w:lineRule="auto"/>
        <w:ind w:right="68" w:hanging="163"/>
        <w:jc w:val="both"/>
        <w:rPr>
          <w:lang w:val="ru-RU"/>
        </w:rPr>
      </w:pPr>
      <w:r>
        <w:rPr>
          <w:lang w:val="ru-RU"/>
        </w:rPr>
        <w:t xml:space="preserve">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 </w:t>
      </w:r>
    </w:p>
    <w:p w14:paraId="65AD0535" w14:textId="77777777" w:rsidR="006E6CAA" w:rsidRDefault="00242268">
      <w:pPr>
        <w:numPr>
          <w:ilvl w:val="0"/>
          <w:numId w:val="8"/>
        </w:numPr>
        <w:spacing w:after="14" w:line="269" w:lineRule="auto"/>
        <w:ind w:right="68" w:hanging="163"/>
        <w:jc w:val="both"/>
        <w:rPr>
          <w:lang w:val="ru-RU"/>
        </w:rPr>
      </w:pPr>
      <w:r>
        <w:rPr>
          <w:lang w:val="ru-RU"/>
        </w:rPr>
        <w:t xml:space="preserve">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w:t>
      </w:r>
    </w:p>
    <w:p w14:paraId="39ADC24F" w14:textId="77777777" w:rsidR="006E6CAA" w:rsidRDefault="00242268">
      <w:pPr>
        <w:numPr>
          <w:ilvl w:val="0"/>
          <w:numId w:val="8"/>
        </w:numPr>
        <w:spacing w:after="14" w:line="269" w:lineRule="auto"/>
        <w:ind w:right="68" w:hanging="163"/>
        <w:jc w:val="both"/>
        <w:rPr>
          <w:lang w:val="ru-RU"/>
        </w:rPr>
      </w:pPr>
      <w:r>
        <w:rPr>
          <w:lang w:val="ru-RU"/>
        </w:rPr>
        <w:t xml:space="preserve">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 </w:t>
      </w:r>
    </w:p>
    <w:p w14:paraId="5A04146F" w14:textId="77777777" w:rsidR="006E6CAA" w:rsidRDefault="00242268">
      <w:pPr>
        <w:numPr>
          <w:ilvl w:val="0"/>
          <w:numId w:val="8"/>
        </w:numPr>
        <w:spacing w:after="14" w:line="269" w:lineRule="auto"/>
        <w:ind w:right="68" w:hanging="163"/>
        <w:jc w:val="both"/>
        <w:rPr>
          <w:lang w:val="ru-RU"/>
        </w:rPr>
      </w:pPr>
      <w:r>
        <w:rPr>
          <w:lang w:val="ru-RU"/>
        </w:rPr>
        <w:t xml:space="preserve">развитие навыков сотрудничества с взрослыми и сверстниками в разных игровых и реальных экономических ситуациях;  - участие в принятии решений о семейном бюджете. </w:t>
      </w:r>
    </w:p>
    <w:p w14:paraId="6990C7F4" w14:textId="77777777" w:rsidR="006E6CAA" w:rsidRDefault="00242268">
      <w:pPr>
        <w:ind w:left="-15" w:right="68" w:firstLine="708"/>
        <w:rPr>
          <w:lang w:val="ru-RU"/>
        </w:rPr>
      </w:pPr>
      <w:r>
        <w:rPr>
          <w:rFonts w:ascii="Times New Roman" w:eastAsia="Times New Roman" w:hAnsi="Times New Roman" w:cs="Times New Roman"/>
          <w:b/>
          <w:lang w:val="ru-RU"/>
        </w:rPr>
        <w:t>Метапредметными результатами</w:t>
      </w:r>
      <w:r>
        <w:rPr>
          <w:lang w:val="ru-RU"/>
        </w:rPr>
        <w:t xml:space="preserve"> изучения курса «Финансовая грамотность» являются:  </w:t>
      </w:r>
      <w:r>
        <w:rPr>
          <w:rFonts w:ascii="Times New Roman" w:eastAsia="Times New Roman" w:hAnsi="Times New Roman" w:cs="Times New Roman"/>
          <w:b/>
          <w:lang w:val="ru-RU"/>
        </w:rPr>
        <w:t xml:space="preserve">Познавательные: </w:t>
      </w:r>
    </w:p>
    <w:p w14:paraId="7253CF7A" w14:textId="77777777" w:rsidR="006E6CAA" w:rsidRDefault="00242268">
      <w:pPr>
        <w:numPr>
          <w:ilvl w:val="0"/>
          <w:numId w:val="8"/>
        </w:numPr>
        <w:spacing w:after="14" w:line="269" w:lineRule="auto"/>
        <w:ind w:right="68" w:hanging="163"/>
        <w:jc w:val="both"/>
        <w:rPr>
          <w:lang w:val="ru-RU"/>
        </w:rPr>
      </w:pPr>
      <w:r>
        <w:rPr>
          <w:lang w:val="ru-RU"/>
        </w:rPr>
        <w:t xml:space="preserve">освоение способов решения проблем творческого и поискового характера; -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 </w:t>
      </w:r>
    </w:p>
    <w:p w14:paraId="144B747B" w14:textId="77777777" w:rsidR="006E6CAA" w:rsidRDefault="00242268">
      <w:pPr>
        <w:numPr>
          <w:ilvl w:val="0"/>
          <w:numId w:val="8"/>
        </w:numPr>
        <w:spacing w:after="14" w:line="269" w:lineRule="auto"/>
        <w:ind w:right="68" w:hanging="163"/>
        <w:jc w:val="both"/>
        <w:rPr>
          <w:lang w:val="ru-RU"/>
        </w:rPr>
      </w:pPr>
      <w:r>
        <w:rPr>
          <w:lang w:val="ru-RU"/>
        </w:rPr>
        <w:t xml:space="preserve">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 </w:t>
      </w:r>
    </w:p>
    <w:p w14:paraId="2DC06196" w14:textId="77777777" w:rsidR="006E6CAA" w:rsidRDefault="00242268">
      <w:pPr>
        <w:numPr>
          <w:ilvl w:val="0"/>
          <w:numId w:val="8"/>
        </w:numPr>
        <w:spacing w:after="14" w:line="269" w:lineRule="auto"/>
        <w:ind w:right="68" w:hanging="163"/>
        <w:jc w:val="both"/>
        <w:rPr>
          <w:lang w:val="ru-RU"/>
        </w:rPr>
      </w:pPr>
      <w:r>
        <w:rPr>
          <w:lang w:val="ru-RU"/>
        </w:rPr>
        <w:t xml:space="preserve">овладение логическими действиями сравнения, анализа, синтеза, обобщения, классификации, установления аналогий и </w:t>
      </w:r>
      <w:proofErr w:type="spellStart"/>
      <w:r>
        <w:rPr>
          <w:lang w:val="ru-RU"/>
        </w:rPr>
        <w:t>причинноследственных</w:t>
      </w:r>
      <w:proofErr w:type="spellEnd"/>
      <w:r>
        <w:rPr>
          <w:lang w:val="ru-RU"/>
        </w:rPr>
        <w:t xml:space="preserve"> связей, построения рассуждений, отнесения к известным понятиям; </w:t>
      </w:r>
    </w:p>
    <w:p w14:paraId="486C753C" w14:textId="77777777" w:rsidR="006E6CAA" w:rsidRDefault="00242268">
      <w:pPr>
        <w:numPr>
          <w:ilvl w:val="0"/>
          <w:numId w:val="8"/>
        </w:numPr>
        <w:spacing w:after="14" w:line="269" w:lineRule="auto"/>
        <w:ind w:right="68" w:hanging="163"/>
        <w:jc w:val="both"/>
        <w:rPr>
          <w:lang w:val="ru-RU"/>
        </w:rPr>
      </w:pPr>
      <w:r>
        <w:rPr>
          <w:lang w:val="ru-RU"/>
        </w:rPr>
        <w:t xml:space="preserve">овладение базовыми предметными и межпредметными понятиями. </w:t>
      </w:r>
    </w:p>
    <w:p w14:paraId="03DA4C0D" w14:textId="77777777" w:rsidR="006E6CAA" w:rsidRDefault="00242268">
      <w:pPr>
        <w:spacing w:after="20" w:line="259" w:lineRule="auto"/>
        <w:ind w:left="718"/>
      </w:pPr>
      <w:proofErr w:type="spellStart"/>
      <w:r>
        <w:rPr>
          <w:rFonts w:ascii="Times New Roman" w:eastAsia="Times New Roman" w:hAnsi="Times New Roman" w:cs="Times New Roman"/>
          <w:b/>
        </w:rPr>
        <w:t>Регулятивные</w:t>
      </w:r>
      <w:proofErr w:type="spellEnd"/>
      <w:r>
        <w:rPr>
          <w:rFonts w:ascii="Times New Roman" w:eastAsia="Times New Roman" w:hAnsi="Times New Roman" w:cs="Times New Roman"/>
          <w:b/>
        </w:rPr>
        <w:t xml:space="preserve">: </w:t>
      </w:r>
    </w:p>
    <w:p w14:paraId="68A44C9C" w14:textId="77777777" w:rsidR="006E6CAA" w:rsidRDefault="00242268">
      <w:pPr>
        <w:numPr>
          <w:ilvl w:val="0"/>
          <w:numId w:val="8"/>
        </w:numPr>
        <w:spacing w:after="14" w:line="269" w:lineRule="auto"/>
        <w:ind w:right="68" w:hanging="163"/>
        <w:jc w:val="both"/>
      </w:pPr>
      <w:proofErr w:type="spellStart"/>
      <w:r>
        <w:t>понимание</w:t>
      </w:r>
      <w:proofErr w:type="spellEnd"/>
      <w:r>
        <w:t xml:space="preserve"> </w:t>
      </w:r>
      <w:proofErr w:type="spellStart"/>
      <w:r>
        <w:t>цели</w:t>
      </w:r>
      <w:proofErr w:type="spellEnd"/>
      <w:r>
        <w:t xml:space="preserve"> своих </w:t>
      </w:r>
      <w:proofErr w:type="spellStart"/>
      <w:r>
        <w:t>действий</w:t>
      </w:r>
      <w:proofErr w:type="spellEnd"/>
      <w:r>
        <w:t xml:space="preserve">; </w:t>
      </w:r>
    </w:p>
    <w:p w14:paraId="021BFE3A" w14:textId="77777777" w:rsidR="006E6CAA" w:rsidRDefault="00242268">
      <w:pPr>
        <w:numPr>
          <w:ilvl w:val="0"/>
          <w:numId w:val="8"/>
        </w:numPr>
        <w:spacing w:after="14" w:line="269" w:lineRule="auto"/>
        <w:ind w:right="68" w:hanging="163"/>
        <w:jc w:val="both"/>
        <w:rPr>
          <w:lang w:val="ru-RU"/>
        </w:rPr>
      </w:pPr>
      <w:r>
        <w:rPr>
          <w:lang w:val="ru-RU"/>
        </w:rPr>
        <w:t xml:space="preserve">планирование действия с помощью учителя и самостоятельно; </w:t>
      </w:r>
    </w:p>
    <w:p w14:paraId="06F4ACB9" w14:textId="77777777" w:rsidR="006E6CAA" w:rsidRDefault="00242268">
      <w:pPr>
        <w:numPr>
          <w:ilvl w:val="0"/>
          <w:numId w:val="8"/>
        </w:numPr>
        <w:spacing w:after="14" w:line="269" w:lineRule="auto"/>
        <w:ind w:right="68" w:hanging="163"/>
        <w:jc w:val="both"/>
        <w:rPr>
          <w:lang w:val="ru-RU"/>
        </w:rPr>
      </w:pPr>
      <w:r>
        <w:rPr>
          <w:lang w:val="ru-RU"/>
        </w:rPr>
        <w:t xml:space="preserve">проявление познавательной и творческой инициативы; </w:t>
      </w:r>
    </w:p>
    <w:p w14:paraId="7392EAC8" w14:textId="77777777" w:rsidR="006E6CAA" w:rsidRDefault="00242268">
      <w:pPr>
        <w:numPr>
          <w:ilvl w:val="0"/>
          <w:numId w:val="8"/>
        </w:numPr>
        <w:spacing w:after="0" w:line="281" w:lineRule="auto"/>
        <w:ind w:right="68" w:hanging="163"/>
        <w:jc w:val="both"/>
      </w:pPr>
      <w:r>
        <w:rPr>
          <w:lang w:val="ru-RU"/>
        </w:rPr>
        <w:t xml:space="preserve">оценка правильности выполнения действий; самооценка и </w:t>
      </w:r>
      <w:proofErr w:type="spellStart"/>
      <w:r>
        <w:rPr>
          <w:lang w:val="ru-RU"/>
        </w:rPr>
        <w:t>взаимооценка</w:t>
      </w:r>
      <w:proofErr w:type="spellEnd"/>
      <w:r>
        <w:rPr>
          <w:lang w:val="ru-RU"/>
        </w:rPr>
        <w:t xml:space="preserve">; - адекватное восприятие предложений товарищей, учителей, родителей. </w:t>
      </w:r>
      <w:proofErr w:type="spellStart"/>
      <w:r>
        <w:rPr>
          <w:rFonts w:ascii="Times New Roman" w:eastAsia="Times New Roman" w:hAnsi="Times New Roman" w:cs="Times New Roman"/>
          <w:b/>
        </w:rPr>
        <w:t>Коммуникативные</w:t>
      </w:r>
      <w:proofErr w:type="spellEnd"/>
      <w:r>
        <w:rPr>
          <w:rFonts w:ascii="Times New Roman" w:eastAsia="Times New Roman" w:hAnsi="Times New Roman" w:cs="Times New Roman"/>
          <w:b/>
        </w:rPr>
        <w:t xml:space="preserve">: </w:t>
      </w:r>
    </w:p>
    <w:p w14:paraId="6645E69E" w14:textId="77777777" w:rsidR="006E6CAA" w:rsidRDefault="00242268">
      <w:pPr>
        <w:numPr>
          <w:ilvl w:val="0"/>
          <w:numId w:val="8"/>
        </w:numPr>
        <w:spacing w:after="14" w:line="269" w:lineRule="auto"/>
        <w:ind w:right="68" w:hanging="163"/>
        <w:jc w:val="both"/>
        <w:rPr>
          <w:lang w:val="ru-RU"/>
        </w:rPr>
      </w:pPr>
      <w:r>
        <w:rPr>
          <w:lang w:val="ru-RU"/>
        </w:rPr>
        <w:t xml:space="preserve">составление текстов в устной и письменной формах; </w:t>
      </w:r>
    </w:p>
    <w:p w14:paraId="22AD2294" w14:textId="77777777" w:rsidR="006E6CAA" w:rsidRDefault="00242268">
      <w:pPr>
        <w:numPr>
          <w:ilvl w:val="0"/>
          <w:numId w:val="8"/>
        </w:numPr>
        <w:spacing w:after="14" w:line="269" w:lineRule="auto"/>
        <w:ind w:right="68" w:hanging="163"/>
        <w:jc w:val="both"/>
        <w:rPr>
          <w:lang w:val="ru-RU"/>
        </w:rPr>
      </w:pPr>
      <w:r>
        <w:rPr>
          <w:lang w:val="ru-RU"/>
        </w:rPr>
        <w:t xml:space="preserve">готовность слушать собеседника и вести диалог; </w:t>
      </w:r>
    </w:p>
    <w:p w14:paraId="67143FCF" w14:textId="77777777" w:rsidR="006E6CAA" w:rsidRDefault="00242268">
      <w:pPr>
        <w:numPr>
          <w:ilvl w:val="0"/>
          <w:numId w:val="8"/>
        </w:numPr>
        <w:spacing w:after="14" w:line="269" w:lineRule="auto"/>
        <w:ind w:right="68" w:hanging="163"/>
        <w:jc w:val="both"/>
        <w:rPr>
          <w:lang w:val="ru-RU"/>
        </w:rPr>
      </w:pPr>
      <w:r>
        <w:rPr>
          <w:lang w:val="ru-RU"/>
        </w:rPr>
        <w:t xml:space="preserve">готовность признавать возможность существования различных точек зрения и права каждого иметь свою; </w:t>
      </w:r>
    </w:p>
    <w:p w14:paraId="0EE0E34F" w14:textId="77777777" w:rsidR="006E6CAA" w:rsidRDefault="00242268">
      <w:pPr>
        <w:numPr>
          <w:ilvl w:val="0"/>
          <w:numId w:val="8"/>
        </w:numPr>
        <w:spacing w:after="14" w:line="269" w:lineRule="auto"/>
        <w:ind w:right="68" w:hanging="163"/>
        <w:jc w:val="both"/>
        <w:rPr>
          <w:lang w:val="ru-RU"/>
        </w:rPr>
      </w:pPr>
      <w:r>
        <w:rPr>
          <w:lang w:val="ru-RU"/>
        </w:rPr>
        <w:t xml:space="preserve">умение излагать своё мнение, аргументировать свою точку зрения и давать оценку событий; </w:t>
      </w:r>
    </w:p>
    <w:p w14:paraId="647D11E2" w14:textId="77777777" w:rsidR="006E6CAA" w:rsidRDefault="00242268">
      <w:pPr>
        <w:numPr>
          <w:ilvl w:val="0"/>
          <w:numId w:val="8"/>
        </w:numPr>
        <w:spacing w:after="14" w:line="269" w:lineRule="auto"/>
        <w:ind w:right="68" w:hanging="163"/>
        <w:jc w:val="both"/>
        <w:rPr>
          <w:lang w:val="ru-RU"/>
        </w:rPr>
      </w:pPr>
      <w:r>
        <w:rPr>
          <w:lang w:val="ru-RU"/>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14:paraId="2D23F02E" w14:textId="77777777" w:rsidR="006E6CAA" w:rsidRDefault="00242268">
      <w:pPr>
        <w:numPr>
          <w:ilvl w:val="0"/>
          <w:numId w:val="8"/>
        </w:numPr>
        <w:spacing w:after="14" w:line="269" w:lineRule="auto"/>
        <w:ind w:right="68" w:hanging="163"/>
        <w:jc w:val="both"/>
        <w:rPr>
          <w:lang w:val="ru-RU"/>
        </w:rPr>
      </w:pPr>
      <w:r>
        <w:rPr>
          <w:lang w:val="ru-RU"/>
        </w:rPr>
        <w:t xml:space="preserve">адекватно оценивать собственное поведение и поведение окружающих. </w:t>
      </w:r>
    </w:p>
    <w:p w14:paraId="56C1EFD3" w14:textId="77777777" w:rsidR="006E6CAA" w:rsidRDefault="00242268">
      <w:pPr>
        <w:ind w:left="-15" w:right="68" w:firstLine="708"/>
        <w:rPr>
          <w:lang w:val="ru-RU"/>
        </w:rPr>
      </w:pPr>
      <w:r>
        <w:rPr>
          <w:rFonts w:ascii="Times New Roman" w:eastAsia="Times New Roman" w:hAnsi="Times New Roman" w:cs="Times New Roman"/>
          <w:b/>
          <w:lang w:val="ru-RU"/>
        </w:rPr>
        <w:t>Предметными результатами</w:t>
      </w:r>
      <w:r>
        <w:rPr>
          <w:lang w:val="ru-RU"/>
        </w:rPr>
        <w:t xml:space="preserve"> изучения курса «Финансовая грамотность» являются: </w:t>
      </w:r>
    </w:p>
    <w:p w14:paraId="691A46B2" w14:textId="77777777" w:rsidR="006E6CAA" w:rsidRDefault="00242268">
      <w:pPr>
        <w:numPr>
          <w:ilvl w:val="0"/>
          <w:numId w:val="8"/>
        </w:numPr>
        <w:spacing w:after="14" w:line="269" w:lineRule="auto"/>
        <w:ind w:right="68" w:hanging="163"/>
        <w:jc w:val="both"/>
        <w:rPr>
          <w:lang w:val="ru-RU"/>
        </w:rPr>
      </w:pPr>
      <w:r>
        <w:rPr>
          <w:lang w:val="ru-RU"/>
        </w:rPr>
        <w:t xml:space="preserve">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 - понимание и правильное использование экономических терминов; - освоение приёмов работы с экономической информацией, её осмысление; проведение простых финансовых расчётов;  </w:t>
      </w:r>
    </w:p>
    <w:p w14:paraId="3016FAB9" w14:textId="77777777" w:rsidR="006E6CAA" w:rsidRDefault="00242268">
      <w:pPr>
        <w:numPr>
          <w:ilvl w:val="0"/>
          <w:numId w:val="8"/>
        </w:numPr>
        <w:spacing w:after="14" w:line="269" w:lineRule="auto"/>
        <w:ind w:right="68" w:hanging="163"/>
        <w:jc w:val="both"/>
        <w:rPr>
          <w:lang w:val="ru-RU"/>
        </w:rPr>
      </w:pPr>
      <w:r>
        <w:rPr>
          <w:lang w:val="ru-RU"/>
        </w:rPr>
        <w:t xml:space="preserve">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 </w:t>
      </w:r>
    </w:p>
    <w:p w14:paraId="7C9D5FCC" w14:textId="77777777" w:rsidR="006E6CAA" w:rsidRDefault="00242268">
      <w:pPr>
        <w:numPr>
          <w:ilvl w:val="0"/>
          <w:numId w:val="8"/>
        </w:numPr>
        <w:spacing w:after="14" w:line="269" w:lineRule="auto"/>
        <w:ind w:right="68" w:hanging="163"/>
        <w:jc w:val="both"/>
        <w:rPr>
          <w:lang w:val="ru-RU"/>
        </w:rPr>
      </w:pPr>
      <w:r>
        <w:rPr>
          <w:lang w:val="ru-RU"/>
        </w:rPr>
        <w:lastRenderedPageBreak/>
        <w:t xml:space="preserve">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 - развитие кругозора в области экономической жизни общества и формирование познавательного интереса к изучению общественных дисциплин. </w:t>
      </w:r>
    </w:p>
    <w:p w14:paraId="3C711816" w14:textId="77777777" w:rsidR="006E6CAA" w:rsidRDefault="006E6CAA">
      <w:pPr>
        <w:rPr>
          <w:lang w:val="ru-RU"/>
        </w:rPr>
      </w:pPr>
    </w:p>
    <w:p w14:paraId="59B5CAF3" w14:textId="77777777" w:rsidR="006E6CAA" w:rsidRDefault="006E6CAA">
      <w:pPr>
        <w:rPr>
          <w:lang w:val="ru-RU"/>
        </w:rPr>
      </w:pPr>
    </w:p>
    <w:p w14:paraId="2E37A6A4" w14:textId="77777777" w:rsidR="006E6CAA" w:rsidRDefault="006E6CAA">
      <w:pPr>
        <w:rPr>
          <w:lang w:val="ru-RU"/>
        </w:rPr>
        <w:sectPr w:rsidR="006E6CAA">
          <w:pgSz w:w="11900" w:h="16840"/>
          <w:pgMar w:top="304" w:right="744" w:bottom="482" w:left="846" w:header="720" w:footer="720" w:gutter="0"/>
          <w:cols w:space="720" w:equalWidth="0">
            <w:col w:w="10310"/>
          </w:cols>
          <w:docGrid w:linePitch="360"/>
        </w:sectPr>
      </w:pPr>
    </w:p>
    <w:p w14:paraId="2800BDAB" w14:textId="77777777" w:rsidR="006E6CAA" w:rsidRDefault="006E6CAA">
      <w:pPr>
        <w:autoSpaceDE w:val="0"/>
        <w:autoSpaceDN w:val="0"/>
        <w:spacing w:after="64" w:line="220" w:lineRule="exact"/>
        <w:rPr>
          <w:lang w:val="ru-RU"/>
        </w:rPr>
      </w:pPr>
    </w:p>
    <w:p w14:paraId="3F7905AA" w14:textId="77777777" w:rsidR="006E6CAA" w:rsidRDefault="00242268">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1202"/>
        <w:gridCol w:w="528"/>
        <w:gridCol w:w="1104"/>
        <w:gridCol w:w="1140"/>
        <w:gridCol w:w="866"/>
        <w:gridCol w:w="7010"/>
        <w:gridCol w:w="1118"/>
        <w:gridCol w:w="2138"/>
      </w:tblGrid>
      <w:tr w:rsidR="006E6CAA" w14:paraId="38A2C014"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0DB1B9C" w14:textId="77777777" w:rsidR="006E6CAA" w:rsidRDefault="00242268">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2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0BEE2C7" w14:textId="77777777" w:rsidR="006E6CAA" w:rsidRDefault="00242268">
            <w:pPr>
              <w:autoSpaceDE w:val="0"/>
              <w:autoSpaceDN w:val="0"/>
              <w:spacing w:before="78" w:after="0" w:line="247" w:lineRule="auto"/>
              <w:ind w:left="72" w:right="72"/>
              <w:jc w:val="both"/>
              <w:rPr>
                <w:lang w:val="ru-RU"/>
              </w:rPr>
            </w:pPr>
            <w:r>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60E9B21" w14:textId="77777777" w:rsidR="006E6CAA" w:rsidRDefault="00242268">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961E241" w14:textId="77777777" w:rsidR="006E6CAA" w:rsidRDefault="00242268">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70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B31CA54" w14:textId="77777777" w:rsidR="006E6CAA" w:rsidRDefault="00242268">
            <w:pPr>
              <w:autoSpaceDE w:val="0"/>
              <w:autoSpaceDN w:val="0"/>
              <w:spacing w:before="78" w:after="0" w:line="230" w:lineRule="auto"/>
              <w:ind w:left="7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02BD5F5" w14:textId="77777777" w:rsidR="006E6CAA" w:rsidRDefault="00242268">
            <w:pPr>
              <w:autoSpaceDE w:val="0"/>
              <w:autoSpaceDN w:val="0"/>
              <w:spacing w:before="78" w:after="0" w:line="247" w:lineRule="auto"/>
              <w:ind w:left="74"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21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CBBB886" w14:textId="77777777" w:rsidR="006E6CAA" w:rsidRDefault="00242268">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6E6CAA" w14:paraId="45686B23" w14:textId="77777777">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14:paraId="56AF877F" w14:textId="77777777" w:rsidR="006E6CAA" w:rsidRDefault="006E6CAA"/>
        </w:tc>
        <w:tc>
          <w:tcPr>
            <w:tcW w:w="1202" w:type="dxa"/>
            <w:vMerge/>
            <w:tcBorders>
              <w:top w:val="single" w:sz="4" w:space="0" w:color="000000"/>
              <w:left w:val="single" w:sz="4" w:space="0" w:color="000000"/>
              <w:bottom w:val="single" w:sz="4" w:space="0" w:color="000000"/>
              <w:right w:val="single" w:sz="4" w:space="0" w:color="000000"/>
            </w:tcBorders>
          </w:tcPr>
          <w:p w14:paraId="26EDF0E0" w14:textId="77777777" w:rsidR="006E6CAA" w:rsidRDefault="006E6CAA"/>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E7DC5" w14:textId="77777777" w:rsidR="006E6CAA" w:rsidRDefault="00242268">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BB17B" w14:textId="77777777" w:rsidR="006E6CAA" w:rsidRDefault="00242268">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47707" w14:textId="77777777" w:rsidR="006E6CAA" w:rsidRDefault="00242268">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866" w:type="dxa"/>
            <w:vMerge/>
            <w:tcBorders>
              <w:top w:val="single" w:sz="4" w:space="0" w:color="000000"/>
              <w:left w:val="single" w:sz="4" w:space="0" w:color="000000"/>
              <w:bottom w:val="single" w:sz="4" w:space="0" w:color="000000"/>
              <w:right w:val="single" w:sz="4" w:space="0" w:color="000000"/>
            </w:tcBorders>
          </w:tcPr>
          <w:p w14:paraId="07D71BFE" w14:textId="77777777" w:rsidR="006E6CAA" w:rsidRDefault="006E6CAA"/>
        </w:tc>
        <w:tc>
          <w:tcPr>
            <w:tcW w:w="7010" w:type="dxa"/>
            <w:vMerge/>
            <w:tcBorders>
              <w:top w:val="single" w:sz="4" w:space="0" w:color="000000"/>
              <w:left w:val="single" w:sz="4" w:space="0" w:color="000000"/>
              <w:bottom w:val="single" w:sz="4" w:space="0" w:color="000000"/>
              <w:right w:val="single" w:sz="4" w:space="0" w:color="000000"/>
            </w:tcBorders>
          </w:tcPr>
          <w:p w14:paraId="62598795" w14:textId="77777777" w:rsidR="006E6CAA" w:rsidRDefault="006E6CAA"/>
        </w:tc>
        <w:tc>
          <w:tcPr>
            <w:tcW w:w="1118" w:type="dxa"/>
            <w:vMerge/>
            <w:tcBorders>
              <w:top w:val="single" w:sz="4" w:space="0" w:color="000000"/>
              <w:left w:val="single" w:sz="4" w:space="0" w:color="000000"/>
              <w:bottom w:val="single" w:sz="4" w:space="0" w:color="000000"/>
              <w:right w:val="single" w:sz="4" w:space="0" w:color="000000"/>
            </w:tcBorders>
          </w:tcPr>
          <w:p w14:paraId="1FB354B2" w14:textId="77777777" w:rsidR="006E6CAA" w:rsidRDefault="006E6CAA"/>
        </w:tc>
        <w:tc>
          <w:tcPr>
            <w:tcW w:w="2138" w:type="dxa"/>
            <w:vMerge/>
            <w:tcBorders>
              <w:top w:val="single" w:sz="4" w:space="0" w:color="000000"/>
              <w:left w:val="single" w:sz="4" w:space="0" w:color="000000"/>
              <w:bottom w:val="single" w:sz="4" w:space="0" w:color="000000"/>
              <w:right w:val="single" w:sz="4" w:space="0" w:color="000000"/>
            </w:tcBorders>
          </w:tcPr>
          <w:p w14:paraId="3DC4E3EA" w14:textId="77777777" w:rsidR="006E6CAA" w:rsidRDefault="006E6CAA"/>
        </w:tc>
      </w:tr>
      <w:tr w:rsidR="006E6CAA" w:rsidRPr="00E24121" w14:paraId="0D08DFB3"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1E30377" w14:textId="77777777" w:rsidR="006E6CAA" w:rsidRDefault="00242268">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Раздел 1.</w:t>
            </w:r>
            <w:r>
              <w:rPr>
                <w:rFonts w:ascii="Times New Roman" w:eastAsia="Times New Roman" w:hAnsi="Times New Roman"/>
                <w:b/>
                <w:color w:val="000000"/>
                <w:w w:val="97"/>
                <w:sz w:val="16"/>
                <w:lang w:val="ru-RU"/>
              </w:rPr>
              <w:t xml:space="preserve"> Введение в курс «Финансовая грамотность» </w:t>
            </w:r>
          </w:p>
        </w:tc>
      </w:tr>
      <w:tr w:rsidR="006E6CAA" w14:paraId="524D7A0C" w14:textId="77777777">
        <w:trPr>
          <w:trHeight w:hRule="exact" w:val="170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A85FC" w14:textId="77777777" w:rsidR="006E6CAA" w:rsidRDefault="00242268">
            <w:pPr>
              <w:autoSpaceDE w:val="0"/>
              <w:autoSpaceDN w:val="0"/>
              <w:spacing w:before="80" w:after="0" w:line="230" w:lineRule="auto"/>
              <w:jc w:val="center"/>
            </w:pPr>
            <w:r>
              <w:rPr>
                <w:rFonts w:ascii="Times New Roman" w:eastAsia="Times New Roman" w:hAnsi="Times New Roman"/>
                <w:color w:val="000000"/>
                <w:w w:val="97"/>
                <w:sz w:val="16"/>
              </w:rPr>
              <w:t>1.1.</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2D19C" w14:textId="77777777" w:rsidR="006E6CAA" w:rsidRDefault="00242268">
            <w:pPr>
              <w:autoSpaceDE w:val="0"/>
              <w:autoSpaceDN w:val="0"/>
              <w:spacing w:before="98" w:after="0" w:line="262" w:lineRule="auto"/>
              <w:ind w:right="144"/>
              <w:rPr>
                <w:rFonts w:ascii="Times New Roman" w:hAnsi="Times New Roman" w:cs="Times New Roman"/>
                <w:sz w:val="16"/>
                <w:szCs w:val="16"/>
                <w:lang w:val="ru-RU"/>
              </w:rPr>
            </w:pPr>
            <w:r>
              <w:rPr>
                <w:rFonts w:ascii="Times New Roman" w:hAnsi="Times New Roman" w:cs="Times New Roman"/>
                <w:sz w:val="16"/>
                <w:szCs w:val="16"/>
                <w:lang w:val="ru-RU"/>
              </w:rPr>
              <w:t xml:space="preserve">Почему важно развивать свою финансовую грамотность </w:t>
            </w:r>
          </w:p>
          <w:p w14:paraId="72E04F4C" w14:textId="77777777" w:rsidR="006E6CAA" w:rsidRDefault="006E6CAA">
            <w:pPr>
              <w:autoSpaceDE w:val="0"/>
              <w:autoSpaceDN w:val="0"/>
              <w:spacing w:before="98" w:after="0" w:line="262" w:lineRule="auto"/>
              <w:ind w:right="144"/>
              <w:rPr>
                <w:rFonts w:ascii="Times New Roman" w:hAnsi="Times New Roman" w:cs="Times New Roman"/>
                <w:sz w:val="16"/>
                <w:szCs w:val="16"/>
                <w:lang w:val="ru-RU"/>
              </w:rPr>
            </w:pPr>
          </w:p>
          <w:p w14:paraId="224EF9BE" w14:textId="77777777" w:rsidR="006E6CAA" w:rsidRDefault="006E6CAA">
            <w:pPr>
              <w:autoSpaceDE w:val="0"/>
              <w:autoSpaceDN w:val="0"/>
              <w:spacing w:before="68" w:after="0" w:line="250" w:lineRule="auto"/>
              <w:ind w:left="72" w:right="144"/>
              <w:rPr>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FAD7D" w14:textId="77777777" w:rsidR="006E6CAA" w:rsidRDefault="00242268">
            <w:pPr>
              <w:autoSpaceDE w:val="0"/>
              <w:autoSpaceDN w:val="0"/>
              <w:spacing w:before="80" w:after="0" w:line="230" w:lineRule="auto"/>
              <w:ind w:left="72"/>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F687B" w14:textId="77777777" w:rsidR="006E6CAA" w:rsidRDefault="00242268">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808E1" w14:textId="77777777" w:rsidR="006E6CAA" w:rsidRDefault="00242268">
            <w:pPr>
              <w:autoSpaceDE w:val="0"/>
              <w:autoSpaceDN w:val="0"/>
              <w:spacing w:before="80"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9838B" w14:textId="77777777" w:rsidR="006E6CAA" w:rsidRDefault="00242268">
            <w:pPr>
              <w:autoSpaceDE w:val="0"/>
              <w:autoSpaceDN w:val="0"/>
              <w:spacing w:before="80" w:after="0" w:line="230" w:lineRule="auto"/>
              <w:jc w:val="center"/>
            </w:pPr>
            <w:r>
              <w:rPr>
                <w:rFonts w:ascii="Times New Roman" w:eastAsia="Times New Roman" w:hAnsi="Times New Roman"/>
                <w:color w:val="000000"/>
                <w:w w:val="97"/>
                <w:sz w:val="16"/>
              </w:rPr>
              <w:t>05.09.2022</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8433D"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Познакомиться с понятием финансовой грамотности</w:t>
            </w:r>
          </w:p>
          <w:p w14:paraId="1F18498A"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01C9E676"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выбирать средства достижения цели из предложенных, а также искать их самостоятельно</w:t>
            </w:r>
          </w:p>
          <w:p w14:paraId="399B009A"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Давать определения понятиям; анализировать, сравнивать, классифицировать и обобщать факты и явления</w:t>
            </w:r>
          </w:p>
          <w:p w14:paraId="0A72F595" w14:textId="77777777" w:rsidR="006E6CAA" w:rsidRDefault="00242268">
            <w:pPr>
              <w:autoSpaceDE w:val="0"/>
              <w:autoSpaceDN w:val="0"/>
              <w:spacing w:before="18" w:after="0" w:line="254" w:lineRule="auto"/>
              <w:ind w:left="74"/>
              <w:rPr>
                <w:lang w:val="ru-RU"/>
              </w:rPr>
            </w:pPr>
            <w:r>
              <w:rPr>
                <w:rFonts w:ascii="Times New Roman" w:hAnsi="Times New Roman" w:cs="Times New Roman"/>
                <w:sz w:val="16"/>
                <w:szCs w:val="16"/>
                <w:lang w:val="ru-RU"/>
              </w:rPr>
              <w:t>Формировать стартовую мотивацию к изучению нового материала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4133E" w14:textId="77777777" w:rsidR="006E6CAA" w:rsidRDefault="00242268">
            <w:pPr>
              <w:autoSpaceDE w:val="0"/>
              <w:autoSpaceDN w:val="0"/>
              <w:spacing w:before="80" w:after="0" w:line="245" w:lineRule="auto"/>
              <w:ind w:left="7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3219F" w14:textId="77777777" w:rsidR="006E6CAA" w:rsidRDefault="00242268">
            <w:pPr>
              <w:autoSpaceDE w:val="0"/>
              <w:autoSpaceDN w:val="0"/>
              <w:spacing w:before="80" w:after="0" w:line="230" w:lineRule="auto"/>
              <w:rPr>
                <w:rFonts w:ascii="Times New Roman" w:hAnsi="Times New Roman" w:cs="Times New Roman"/>
                <w:sz w:val="16"/>
                <w:szCs w:val="16"/>
              </w:rPr>
            </w:pPr>
            <w:r>
              <w:rPr>
                <w:rFonts w:ascii="Times New Roman" w:hAnsi="Times New Roman" w:cs="Times New Roman"/>
                <w:sz w:val="16"/>
                <w:szCs w:val="16"/>
              </w:rPr>
              <w:t>https://dni-fg.ru/</w:t>
            </w:r>
          </w:p>
        </w:tc>
      </w:tr>
      <w:tr w:rsidR="006E6CAA" w14:paraId="46D0ED55" w14:textId="77777777">
        <w:trPr>
          <w:trHeight w:hRule="exact" w:val="185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FFB6D" w14:textId="77777777" w:rsidR="006E6CAA" w:rsidRDefault="00242268">
            <w:pPr>
              <w:autoSpaceDE w:val="0"/>
              <w:autoSpaceDN w:val="0"/>
              <w:spacing w:before="78" w:after="0" w:line="230" w:lineRule="auto"/>
              <w:jc w:val="center"/>
            </w:pPr>
            <w:r>
              <w:rPr>
                <w:rFonts w:ascii="Times New Roman" w:eastAsia="Times New Roman" w:hAnsi="Times New Roman"/>
                <w:color w:val="000000"/>
                <w:w w:val="97"/>
                <w:sz w:val="16"/>
              </w:rPr>
              <w:t>1.2.</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D28A3" w14:textId="77777777" w:rsidR="006E6CAA" w:rsidRDefault="00242268">
            <w:pPr>
              <w:autoSpaceDE w:val="0"/>
              <w:autoSpaceDN w:val="0"/>
              <w:spacing w:before="32" w:after="0" w:line="247" w:lineRule="auto"/>
              <w:ind w:left="72" w:right="144"/>
              <w:rPr>
                <w:rFonts w:ascii="Times New Roman" w:hAnsi="Times New Roman" w:cs="Times New Roman"/>
                <w:sz w:val="16"/>
                <w:szCs w:val="16"/>
                <w:lang w:val="ru-RU"/>
              </w:rPr>
            </w:pPr>
            <w:r>
              <w:rPr>
                <w:rFonts w:ascii="Times New Roman" w:hAnsi="Times New Roman" w:cs="Times New Roman"/>
                <w:sz w:val="16"/>
                <w:szCs w:val="16"/>
                <w:lang w:val="ru-RU"/>
              </w:rPr>
              <w:t>От чего зависит благополучие семьи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CDD38"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F70DA"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94E48"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D205B" w14:textId="77777777" w:rsidR="006E6CAA" w:rsidRDefault="00242268">
            <w:pPr>
              <w:autoSpaceDE w:val="0"/>
              <w:autoSpaceDN w:val="0"/>
              <w:spacing w:before="78" w:after="0" w:line="230" w:lineRule="auto"/>
              <w:jc w:val="center"/>
            </w:pPr>
            <w:r>
              <w:rPr>
                <w:rFonts w:ascii="Times New Roman" w:eastAsia="Times New Roman" w:hAnsi="Times New Roman"/>
                <w:color w:val="000000"/>
                <w:w w:val="97"/>
                <w:sz w:val="16"/>
              </w:rPr>
              <w:t>17.10.2022</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F3B19"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Познакомиться с понятием финансовой грамотности</w:t>
            </w:r>
          </w:p>
          <w:p w14:paraId="7FFAE141"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56A07D23"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выбирать средства достижения цели из предложенных, а также искать их самостоятельно</w:t>
            </w:r>
          </w:p>
          <w:p w14:paraId="65ED91BD"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Давать определения понятиям; анализировать, сравнивать, классифицировать и обобщать факты и явления</w:t>
            </w:r>
          </w:p>
          <w:p w14:paraId="65FCDA52" w14:textId="77777777" w:rsidR="006E6CAA" w:rsidRDefault="00242268">
            <w:pPr>
              <w:autoSpaceDE w:val="0"/>
              <w:autoSpaceDN w:val="0"/>
              <w:spacing w:before="78" w:after="0" w:line="257" w:lineRule="auto"/>
              <w:ind w:left="74"/>
              <w:rPr>
                <w:lang w:val="ru-RU"/>
              </w:rPr>
            </w:pPr>
            <w:r>
              <w:rPr>
                <w:rFonts w:ascii="Times New Roman" w:hAnsi="Times New Roman" w:cs="Times New Roman"/>
                <w:sz w:val="16"/>
                <w:szCs w:val="16"/>
                <w:lang w:val="ru-RU"/>
              </w:rPr>
              <w:t>Формировать стартовую мотивацию к изучению нового материала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073C0" w14:textId="77777777" w:rsidR="006E6CAA" w:rsidRDefault="00242268">
            <w:pPr>
              <w:autoSpaceDE w:val="0"/>
              <w:autoSpaceDN w:val="0"/>
              <w:spacing w:before="78"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55F2C" w14:textId="77777777" w:rsidR="006E6CAA" w:rsidRDefault="00242268">
            <w:pPr>
              <w:autoSpaceDE w:val="0"/>
              <w:autoSpaceDN w:val="0"/>
              <w:spacing w:before="78" w:after="0" w:line="230" w:lineRule="auto"/>
              <w:rPr>
                <w:rFonts w:ascii="Times New Roman" w:hAnsi="Times New Roman" w:cs="Times New Roman"/>
                <w:sz w:val="16"/>
                <w:szCs w:val="16"/>
              </w:rPr>
            </w:pPr>
            <w:r>
              <w:rPr>
                <w:rFonts w:ascii="Times New Roman" w:hAnsi="Times New Roman" w:cs="Times New Roman"/>
                <w:sz w:val="16"/>
                <w:szCs w:val="16"/>
              </w:rPr>
              <w:t>https://dni-fg.ru/</w:t>
            </w:r>
          </w:p>
        </w:tc>
      </w:tr>
      <w:tr w:rsidR="006E6CAA" w14:paraId="46B240D9" w14:textId="77777777">
        <w:trPr>
          <w:trHeight w:hRule="exact" w:val="17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DA141" w14:textId="77777777" w:rsidR="006E6CAA" w:rsidRDefault="00242268">
            <w:pPr>
              <w:autoSpaceDE w:val="0"/>
              <w:autoSpaceDN w:val="0"/>
              <w:spacing w:before="76" w:after="0" w:line="233" w:lineRule="auto"/>
              <w:jc w:val="center"/>
            </w:pPr>
            <w:r>
              <w:rPr>
                <w:rFonts w:ascii="Times New Roman" w:eastAsia="Times New Roman" w:hAnsi="Times New Roman"/>
                <w:color w:val="000000"/>
                <w:w w:val="97"/>
                <w:sz w:val="16"/>
              </w:rPr>
              <w:t>1.3.</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03079" w14:textId="77777777" w:rsidR="006E6CAA" w:rsidRDefault="00242268">
            <w:pPr>
              <w:autoSpaceDE w:val="0"/>
              <w:autoSpaceDN w:val="0"/>
              <w:spacing w:before="64" w:after="0" w:line="250" w:lineRule="auto"/>
              <w:ind w:left="72"/>
              <w:rPr>
                <w:rFonts w:ascii="Times New Roman" w:hAnsi="Times New Roman" w:cs="Times New Roman"/>
                <w:sz w:val="16"/>
                <w:szCs w:val="16"/>
                <w:lang w:val="ru-RU"/>
              </w:rPr>
            </w:pPr>
            <w:r>
              <w:rPr>
                <w:rFonts w:ascii="Times New Roman" w:hAnsi="Times New Roman" w:cs="Times New Roman"/>
                <w:sz w:val="16"/>
                <w:szCs w:val="16"/>
                <w:lang w:val="ru-RU"/>
              </w:rPr>
              <w:t>Учимся оценивать финансовое поведение людей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08771" w14:textId="77777777" w:rsidR="006E6CAA" w:rsidRDefault="0024226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8F310" w14:textId="77777777" w:rsidR="006E6CAA" w:rsidRDefault="0024226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16DB4" w14:textId="77777777" w:rsidR="006E6CAA" w:rsidRDefault="00242268">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A5168" w14:textId="77777777" w:rsidR="006E6CAA" w:rsidRDefault="00242268">
            <w:pPr>
              <w:autoSpaceDE w:val="0"/>
              <w:autoSpaceDN w:val="0"/>
              <w:spacing w:before="76" w:after="0" w:line="233" w:lineRule="auto"/>
              <w:jc w:val="center"/>
            </w:pPr>
            <w:r>
              <w:rPr>
                <w:rFonts w:ascii="Times New Roman" w:eastAsia="Times New Roman" w:hAnsi="Times New Roman"/>
                <w:color w:val="000000"/>
                <w:w w:val="97"/>
                <w:sz w:val="16"/>
              </w:rPr>
              <w:t>07.11.2022</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1D368"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Познакомиться с понятием финансовой грамотности</w:t>
            </w:r>
          </w:p>
          <w:p w14:paraId="6C180157"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6FF84829"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выбирать средства достижения цели из предложенных, а также искать их самостоятельно</w:t>
            </w:r>
          </w:p>
          <w:p w14:paraId="22F539EB"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Давать определения понятиям; анализировать, сравнивать, классифицировать и обобщать факты и явления</w:t>
            </w:r>
          </w:p>
          <w:p w14:paraId="34BBAAF0" w14:textId="77777777" w:rsidR="006E6CAA" w:rsidRDefault="00242268">
            <w:pPr>
              <w:autoSpaceDE w:val="0"/>
              <w:autoSpaceDN w:val="0"/>
              <w:spacing w:before="76" w:after="0" w:line="257" w:lineRule="auto"/>
              <w:ind w:left="74"/>
              <w:rPr>
                <w:lang w:val="ru-RU"/>
              </w:rPr>
            </w:pPr>
            <w:r>
              <w:rPr>
                <w:rFonts w:ascii="Times New Roman" w:hAnsi="Times New Roman" w:cs="Times New Roman"/>
                <w:sz w:val="16"/>
                <w:szCs w:val="16"/>
                <w:lang w:val="ru-RU"/>
              </w:rPr>
              <w:t>Формировать стартовую мотивацию к изучению нового материала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9865E" w14:textId="77777777" w:rsidR="006E6CAA" w:rsidRDefault="00242268">
            <w:pPr>
              <w:autoSpaceDE w:val="0"/>
              <w:autoSpaceDN w:val="0"/>
              <w:spacing w:before="76"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47B13" w14:textId="77777777" w:rsidR="006E6CAA" w:rsidRDefault="00242268">
            <w:pPr>
              <w:autoSpaceDE w:val="0"/>
              <w:autoSpaceDN w:val="0"/>
              <w:spacing w:before="76" w:after="0" w:line="233" w:lineRule="auto"/>
            </w:pPr>
            <w:r>
              <w:rPr>
                <w:rFonts w:ascii="Times New Roman" w:eastAsia="Times New Roman" w:hAnsi="Times New Roman"/>
                <w:color w:val="000000"/>
                <w:w w:val="97"/>
                <w:sz w:val="16"/>
              </w:rPr>
              <w:t>https://dni-fg.ru//</w:t>
            </w:r>
          </w:p>
        </w:tc>
      </w:tr>
    </w:tbl>
    <w:p w14:paraId="3F6EA079" w14:textId="77777777" w:rsidR="006E6CAA" w:rsidRDefault="006E6CAA">
      <w:pPr>
        <w:autoSpaceDE w:val="0"/>
        <w:autoSpaceDN w:val="0"/>
        <w:spacing w:after="0" w:line="14" w:lineRule="exact"/>
      </w:pPr>
    </w:p>
    <w:p w14:paraId="120F120F" w14:textId="77777777" w:rsidR="006E6CAA" w:rsidRDefault="006E6CA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202"/>
        <w:gridCol w:w="528"/>
        <w:gridCol w:w="1104"/>
        <w:gridCol w:w="1140"/>
        <w:gridCol w:w="866"/>
        <w:gridCol w:w="7010"/>
        <w:gridCol w:w="1118"/>
        <w:gridCol w:w="2138"/>
      </w:tblGrid>
      <w:tr w:rsidR="006E6CAA" w14:paraId="581E1EF2" w14:textId="77777777">
        <w:trPr>
          <w:trHeight w:hRule="exact" w:val="185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48397" w14:textId="77777777" w:rsidR="006E6CAA" w:rsidRDefault="00242268">
            <w:pPr>
              <w:autoSpaceDE w:val="0"/>
              <w:autoSpaceDN w:val="0"/>
              <w:spacing w:before="78" w:after="0" w:line="230" w:lineRule="auto"/>
              <w:jc w:val="center"/>
            </w:pPr>
            <w:r>
              <w:rPr>
                <w:rFonts w:ascii="Times New Roman" w:eastAsia="Times New Roman" w:hAnsi="Times New Roman"/>
                <w:color w:val="000000"/>
                <w:w w:val="97"/>
                <w:sz w:val="16"/>
              </w:rPr>
              <w:t>1.4.</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93642" w14:textId="77777777" w:rsidR="006E6CAA" w:rsidRDefault="00242268">
            <w:pPr>
              <w:autoSpaceDE w:val="0"/>
              <w:autoSpaceDN w:val="0"/>
              <w:spacing w:before="66" w:after="0" w:line="245" w:lineRule="auto"/>
              <w:ind w:left="72" w:right="144"/>
              <w:rPr>
                <w:rFonts w:ascii="Times New Roman" w:hAnsi="Times New Roman" w:cs="Times New Roman"/>
                <w:sz w:val="16"/>
                <w:szCs w:val="16"/>
                <w:lang w:val="ru-RU"/>
              </w:rPr>
            </w:pPr>
            <w:r>
              <w:rPr>
                <w:rFonts w:ascii="Times New Roman" w:hAnsi="Times New Roman" w:cs="Times New Roman"/>
                <w:sz w:val="16"/>
                <w:szCs w:val="16"/>
                <w:lang w:val="ru-RU"/>
              </w:rPr>
              <w:t>Учимся оценивать своё финансовое поведение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36C39"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BB647"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C8708"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4EB17" w14:textId="77777777" w:rsidR="006E6CAA" w:rsidRDefault="00242268">
            <w:pPr>
              <w:autoSpaceDE w:val="0"/>
              <w:autoSpaceDN w:val="0"/>
              <w:spacing w:before="78" w:after="0" w:line="230" w:lineRule="auto"/>
              <w:jc w:val="center"/>
            </w:pPr>
            <w:r>
              <w:rPr>
                <w:rFonts w:ascii="Times New Roman" w:eastAsia="Times New Roman" w:hAnsi="Times New Roman"/>
                <w:color w:val="000000"/>
                <w:w w:val="97"/>
                <w:sz w:val="16"/>
              </w:rPr>
              <w:t>16.01.2023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B9922"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Познакомиться с понятием финансовой грамотности</w:t>
            </w:r>
          </w:p>
          <w:p w14:paraId="07BEAE02"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3926318F"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выбирать средства достижения цели из предложенных, а также искать их самостоятельно</w:t>
            </w:r>
          </w:p>
          <w:p w14:paraId="09480296" w14:textId="77777777" w:rsidR="006E6CAA" w:rsidRDefault="00242268">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Давать определения понятиям; анализировать, сравнивать, классифицировать и обобщать факты и явления</w:t>
            </w:r>
          </w:p>
          <w:p w14:paraId="2A97DA7C" w14:textId="77777777" w:rsidR="006E6CAA" w:rsidRDefault="00242268">
            <w:pPr>
              <w:autoSpaceDE w:val="0"/>
              <w:autoSpaceDN w:val="0"/>
              <w:spacing w:before="18" w:after="0" w:line="250" w:lineRule="auto"/>
              <w:ind w:left="74" w:right="576"/>
              <w:rPr>
                <w:lang w:val="ru-RU"/>
              </w:rPr>
            </w:pPr>
            <w:r>
              <w:rPr>
                <w:rFonts w:ascii="Times New Roman" w:hAnsi="Times New Roman" w:cs="Times New Roman"/>
                <w:sz w:val="16"/>
                <w:szCs w:val="16"/>
                <w:lang w:val="ru-RU"/>
              </w:rPr>
              <w:t>Формировать стартовую мотивацию к изучению нового материала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57E0C" w14:textId="77777777" w:rsidR="006E6CAA" w:rsidRDefault="00242268">
            <w:pPr>
              <w:autoSpaceDE w:val="0"/>
              <w:autoSpaceDN w:val="0"/>
              <w:spacing w:before="78" w:after="0" w:line="245" w:lineRule="auto"/>
              <w:ind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15246" w14:textId="77777777" w:rsidR="006E6CAA" w:rsidRDefault="00242268">
            <w:pPr>
              <w:autoSpaceDE w:val="0"/>
              <w:autoSpaceDN w:val="0"/>
              <w:spacing w:before="78" w:after="0" w:line="230" w:lineRule="auto"/>
            </w:pPr>
            <w:r>
              <w:rPr>
                <w:rFonts w:ascii="Times New Roman" w:eastAsia="Times New Roman" w:hAnsi="Times New Roman"/>
                <w:color w:val="000000"/>
                <w:w w:val="97"/>
                <w:sz w:val="16"/>
              </w:rPr>
              <w:t>https://dni-fg.ru//</w:t>
            </w:r>
          </w:p>
        </w:tc>
      </w:tr>
      <w:tr w:rsidR="006E6CAA" w14:paraId="25F62698" w14:textId="77777777">
        <w:trPr>
          <w:trHeight w:hRule="exact" w:val="360"/>
        </w:trPr>
        <w:tc>
          <w:tcPr>
            <w:tcW w:w="15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9609C0" w14:textId="77777777" w:rsidR="006E6CAA" w:rsidRDefault="00242268">
            <w:proofErr w:type="spellStart"/>
            <w:r>
              <w:rPr>
                <w:rFonts w:ascii="Times New Roman" w:hAnsi="Times New Roman" w:cs="Times New Roman"/>
                <w:w w:val="97"/>
                <w:sz w:val="16"/>
                <w:szCs w:val="16"/>
              </w:rPr>
              <w:t>Итого</w:t>
            </w:r>
            <w:proofErr w:type="spellEnd"/>
            <w:r>
              <w:rPr>
                <w:rFonts w:ascii="Times New Roman" w:hAnsi="Times New Roman" w:cs="Times New Roman"/>
                <w:w w:val="97"/>
                <w:sz w:val="16"/>
                <w:szCs w:val="16"/>
              </w:rPr>
              <w:t xml:space="preserve"> </w:t>
            </w:r>
            <w:proofErr w:type="spellStart"/>
            <w:r>
              <w:rPr>
                <w:rFonts w:ascii="Times New Roman" w:hAnsi="Times New Roman" w:cs="Times New Roman"/>
                <w:w w:val="97"/>
                <w:sz w:val="16"/>
                <w:szCs w:val="16"/>
              </w:rPr>
              <w:t>по</w:t>
            </w:r>
            <w:proofErr w:type="spellEnd"/>
            <w:r>
              <w:rPr>
                <w:w w:val="97"/>
              </w:rPr>
              <w:t xml:space="preserve"> </w:t>
            </w:r>
            <w:proofErr w:type="spellStart"/>
            <w:r>
              <w:rPr>
                <w:rFonts w:ascii="Times New Roman" w:hAnsi="Times New Roman" w:cs="Times New Roman"/>
                <w:w w:val="97"/>
                <w:sz w:val="16"/>
                <w:szCs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0CA71" w14:textId="77777777" w:rsidR="006E6CAA" w:rsidRDefault="00242268">
            <w:pPr>
              <w:autoSpaceDE w:val="0"/>
              <w:autoSpaceDN w:val="0"/>
              <w:spacing w:before="76" w:after="0" w:line="233" w:lineRule="auto"/>
              <w:ind w:left="72"/>
            </w:pPr>
            <w:r>
              <w:rPr>
                <w:rFonts w:ascii="Times New Roman" w:eastAsia="Times New Roman" w:hAnsi="Times New Roman"/>
                <w:color w:val="000000"/>
                <w:w w:val="97"/>
                <w:sz w:val="16"/>
              </w:rPr>
              <w:t>4</w:t>
            </w:r>
          </w:p>
        </w:tc>
        <w:tc>
          <w:tcPr>
            <w:tcW w:w="133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A6313A9" w14:textId="77777777" w:rsidR="006E6CAA" w:rsidRDefault="006E6CAA"/>
        </w:tc>
      </w:tr>
      <w:tr w:rsidR="006E6CAA" w:rsidRPr="00E24121" w14:paraId="1F221333"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F3353C8" w14:textId="77777777" w:rsidR="006E6CAA" w:rsidRDefault="00242268">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Раздел 2.</w:t>
            </w:r>
            <w:r>
              <w:rPr>
                <w:rFonts w:ascii="Times New Roman" w:eastAsia="Times New Roman" w:hAnsi="Times New Roman"/>
                <w:b/>
                <w:color w:val="000000"/>
                <w:w w:val="97"/>
                <w:sz w:val="16"/>
                <w:lang w:val="ru-RU"/>
              </w:rPr>
              <w:t xml:space="preserve"> Доходы и расходы семьи </w:t>
            </w:r>
          </w:p>
        </w:tc>
      </w:tr>
      <w:tr w:rsidR="006E6CAA" w14:paraId="79ED7011" w14:textId="77777777">
        <w:trPr>
          <w:trHeight w:hRule="exact" w:val="270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74299" w14:textId="77777777" w:rsidR="006E6CAA" w:rsidRDefault="00242268">
            <w:pPr>
              <w:autoSpaceDE w:val="0"/>
              <w:autoSpaceDN w:val="0"/>
              <w:spacing w:before="78" w:after="0" w:line="230" w:lineRule="auto"/>
              <w:jc w:val="center"/>
            </w:pPr>
            <w:r>
              <w:rPr>
                <w:rFonts w:ascii="Times New Roman" w:eastAsia="Times New Roman" w:hAnsi="Times New Roman"/>
                <w:color w:val="000000"/>
                <w:w w:val="97"/>
                <w:sz w:val="16"/>
              </w:rPr>
              <w:lastRenderedPageBreak/>
              <w:t>2.1.</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2D4D4" w14:textId="77777777" w:rsidR="006E6CAA" w:rsidRDefault="00242268">
            <w:pPr>
              <w:autoSpaceDE w:val="0"/>
              <w:autoSpaceDN w:val="0"/>
              <w:spacing w:before="66" w:after="0" w:line="247" w:lineRule="auto"/>
              <w:ind w:left="72" w:right="144"/>
              <w:rPr>
                <w:rFonts w:ascii="Times New Roman" w:hAnsi="Times New Roman" w:cs="Times New Roman"/>
                <w:sz w:val="16"/>
                <w:szCs w:val="16"/>
              </w:rPr>
            </w:pPr>
            <w:r>
              <w:rPr>
                <w:rFonts w:ascii="Times New Roman" w:hAnsi="Times New Roman" w:cs="Times New Roman"/>
                <w:sz w:val="16"/>
                <w:szCs w:val="16"/>
                <w:lang w:val="ru-RU"/>
              </w:rPr>
              <w:t>Деньги: что это такое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B9C8F"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20817"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D5B01"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930EC" w14:textId="77777777" w:rsidR="006E6CAA" w:rsidRDefault="00242268">
            <w:pPr>
              <w:autoSpaceDE w:val="0"/>
              <w:autoSpaceDN w:val="0"/>
              <w:spacing w:before="78" w:after="0" w:line="230" w:lineRule="auto"/>
              <w:jc w:val="center"/>
            </w:pPr>
            <w:r>
              <w:rPr>
                <w:rFonts w:ascii="Times New Roman" w:eastAsia="Times New Roman" w:hAnsi="Times New Roman"/>
                <w:color w:val="000000"/>
                <w:w w:val="97"/>
                <w:sz w:val="16"/>
              </w:rPr>
              <w:t>23.01.2023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6955E"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 xml:space="preserve">Объяснять проблемы бартерного обмена, описывать свойства предмета, играющего роль денег, перечислять виды денег, приводить примеры товарных денег, сравнивать преимущества и недостатки разных видов денег, составлять задачи с денежными расчетами, объяснять, почему бумажные деньги могут обесцениваться, знать, что денежной системой страны управляет центральный банк, объяснять, почему изготовление фальшивых денег -преступление </w:t>
            </w:r>
          </w:p>
          <w:p w14:paraId="04BD0381"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623C22DC"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38123833"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ответственного отношения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2D40C" w14:textId="77777777" w:rsidR="006E6CAA" w:rsidRDefault="00242268">
            <w:pPr>
              <w:autoSpaceDE w:val="0"/>
              <w:autoSpaceDN w:val="0"/>
              <w:spacing w:before="78" w:after="0" w:line="245" w:lineRule="auto"/>
              <w:ind w:left="7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D89D4" w14:textId="77777777" w:rsidR="006E6CAA" w:rsidRDefault="00242268">
            <w:pPr>
              <w:autoSpaceDE w:val="0"/>
              <w:autoSpaceDN w:val="0"/>
              <w:spacing w:before="78" w:after="0" w:line="230" w:lineRule="auto"/>
            </w:pPr>
            <w:r>
              <w:rPr>
                <w:rFonts w:ascii="Times New Roman" w:eastAsia="Times New Roman" w:hAnsi="Times New Roman"/>
                <w:color w:val="000000"/>
                <w:w w:val="97"/>
                <w:sz w:val="16"/>
              </w:rPr>
              <w:t>https://dni-fg.ru//</w:t>
            </w:r>
          </w:p>
        </w:tc>
      </w:tr>
      <w:tr w:rsidR="006E6CAA" w14:paraId="064AEA40" w14:textId="77777777">
        <w:trPr>
          <w:trHeight w:hRule="exact" w:val="28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12527" w14:textId="77777777" w:rsidR="006E6CAA" w:rsidRDefault="00242268">
            <w:pPr>
              <w:autoSpaceDE w:val="0"/>
              <w:autoSpaceDN w:val="0"/>
              <w:spacing w:before="78" w:after="0" w:line="230" w:lineRule="auto"/>
              <w:jc w:val="center"/>
            </w:pPr>
            <w:r>
              <w:rPr>
                <w:rFonts w:ascii="Times New Roman" w:eastAsia="Times New Roman" w:hAnsi="Times New Roman"/>
                <w:color w:val="000000"/>
                <w:w w:val="97"/>
                <w:sz w:val="16"/>
              </w:rPr>
              <w:t>2.2.</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B0F13" w14:textId="77777777" w:rsidR="006E6CAA" w:rsidRDefault="00242268">
            <w:pPr>
              <w:autoSpaceDE w:val="0"/>
              <w:autoSpaceDN w:val="0"/>
              <w:spacing w:before="66" w:after="0" w:line="252" w:lineRule="auto"/>
              <w:ind w:left="72" w:right="288"/>
              <w:rPr>
                <w:rFonts w:ascii="Times New Roman" w:hAnsi="Times New Roman" w:cs="Times New Roman"/>
                <w:sz w:val="16"/>
                <w:szCs w:val="16"/>
              </w:rPr>
            </w:pPr>
            <w:r>
              <w:rPr>
                <w:rFonts w:ascii="Times New Roman" w:hAnsi="Times New Roman" w:cs="Times New Roman"/>
                <w:sz w:val="16"/>
                <w:szCs w:val="16"/>
                <w:lang w:val="ru-RU"/>
              </w:rPr>
              <w:t>Учебные мини-проекты «Деньги»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E37CC"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F7C87"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924B4"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1E92E" w14:textId="77777777" w:rsidR="006E6CAA" w:rsidRDefault="00242268">
            <w:pPr>
              <w:autoSpaceDE w:val="0"/>
              <w:autoSpaceDN w:val="0"/>
              <w:spacing w:before="78" w:after="0" w:line="230" w:lineRule="auto"/>
              <w:jc w:val="center"/>
            </w:pPr>
            <w:r>
              <w:rPr>
                <w:rFonts w:ascii="Times New Roman" w:eastAsia="Times New Roman" w:hAnsi="Times New Roman"/>
                <w:color w:val="000000"/>
                <w:w w:val="97"/>
                <w:sz w:val="16"/>
              </w:rPr>
              <w:t>20.02.2023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B50BF"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 xml:space="preserve">Объяснять проблемы бартерного обмена, описывать свойства предмета, играющего роль денег, перечислять виды денег, приводить примеры товарных денег, сравнивать преимущества и недостатки разных видов денег, составлять задачи с денежными расчетами, объяснять, почему бумажные деньги могут обесцениваться, знать, что денежной системой страны управляет центральный банк, объяснять, почему изготовление фальшивых денег -преступление </w:t>
            </w:r>
          </w:p>
          <w:p w14:paraId="22F56A5B"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3BFDFD06"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19E0B276" w14:textId="77777777" w:rsidR="006E6CAA" w:rsidRDefault="00242268">
            <w:pPr>
              <w:autoSpaceDE w:val="0"/>
              <w:autoSpaceDN w:val="0"/>
              <w:spacing w:before="78" w:after="0" w:line="254" w:lineRule="auto"/>
              <w:ind w:left="74"/>
              <w:rPr>
                <w:lang w:val="ru-RU"/>
              </w:rPr>
            </w:pPr>
            <w:r>
              <w:rPr>
                <w:rFonts w:ascii="Times New Roman" w:hAnsi="Times New Roman" w:cs="Times New Roman"/>
                <w:sz w:val="16"/>
                <w:szCs w:val="16"/>
                <w:lang w:val="ru-RU"/>
              </w:rPr>
              <w:t>Формировать ответственного отношения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B2631" w14:textId="77777777" w:rsidR="006E6CAA" w:rsidRDefault="00242268">
            <w:pPr>
              <w:autoSpaceDE w:val="0"/>
              <w:autoSpaceDN w:val="0"/>
              <w:spacing w:before="78" w:after="0" w:line="245" w:lineRule="auto"/>
              <w:ind w:left="74"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51105" w14:textId="77777777" w:rsidR="006E6CAA" w:rsidRDefault="00242268">
            <w:pPr>
              <w:autoSpaceDE w:val="0"/>
              <w:autoSpaceDN w:val="0"/>
              <w:spacing w:before="78" w:after="0" w:line="230" w:lineRule="auto"/>
            </w:pPr>
            <w:r>
              <w:rPr>
                <w:rFonts w:ascii="Times New Roman" w:eastAsia="Times New Roman" w:hAnsi="Times New Roman"/>
                <w:color w:val="000000"/>
                <w:w w:val="97"/>
                <w:sz w:val="16"/>
              </w:rPr>
              <w:t>https://dni-fg.ru//</w:t>
            </w:r>
          </w:p>
        </w:tc>
      </w:tr>
      <w:tr w:rsidR="006E6CAA" w14:paraId="099522D5" w14:textId="77777777">
        <w:trPr>
          <w:trHeight w:hRule="exact" w:val="239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94F6D" w14:textId="77777777" w:rsidR="006E6CAA" w:rsidRDefault="00242268">
            <w:pPr>
              <w:autoSpaceDE w:val="0"/>
              <w:autoSpaceDN w:val="0"/>
              <w:spacing w:before="76" w:after="0" w:line="233" w:lineRule="auto"/>
              <w:jc w:val="center"/>
            </w:pPr>
            <w:r>
              <w:rPr>
                <w:rFonts w:ascii="Times New Roman" w:eastAsia="Times New Roman" w:hAnsi="Times New Roman"/>
                <w:color w:val="000000"/>
                <w:w w:val="97"/>
                <w:sz w:val="16"/>
              </w:rPr>
              <w:t>2.3.</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8C897" w14:textId="77777777" w:rsidR="006E6CAA" w:rsidRDefault="00242268">
            <w:pPr>
              <w:autoSpaceDE w:val="0"/>
              <w:autoSpaceDN w:val="0"/>
              <w:spacing w:before="32" w:after="0" w:line="247" w:lineRule="auto"/>
              <w:ind w:right="288"/>
              <w:rPr>
                <w:rFonts w:ascii="Times New Roman" w:hAnsi="Times New Roman" w:cs="Times New Roman"/>
                <w:sz w:val="16"/>
                <w:szCs w:val="16"/>
                <w:lang w:val="ru-RU"/>
              </w:rPr>
            </w:pPr>
            <w:r>
              <w:rPr>
                <w:rFonts w:ascii="Times New Roman" w:hAnsi="Times New Roman" w:cs="Times New Roman"/>
                <w:sz w:val="16"/>
                <w:szCs w:val="16"/>
                <w:lang w:val="ru-RU"/>
              </w:rPr>
              <w:t>Из чего складываются доходы семьи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400FA" w14:textId="77777777" w:rsidR="006E6CAA" w:rsidRDefault="0024226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6698A" w14:textId="77777777" w:rsidR="006E6CAA" w:rsidRDefault="0024226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B8A35" w14:textId="77777777" w:rsidR="006E6CAA" w:rsidRDefault="0024226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1DA23" w14:textId="77777777" w:rsidR="006E6CAA" w:rsidRDefault="00242268">
            <w:pPr>
              <w:autoSpaceDE w:val="0"/>
              <w:autoSpaceDN w:val="0"/>
              <w:spacing w:before="76" w:after="0" w:line="233" w:lineRule="auto"/>
              <w:jc w:val="center"/>
            </w:pPr>
            <w:r>
              <w:rPr>
                <w:rFonts w:ascii="Times New Roman" w:eastAsia="Times New Roman" w:hAnsi="Times New Roman"/>
                <w:color w:val="000000"/>
                <w:w w:val="97"/>
                <w:sz w:val="16"/>
              </w:rPr>
              <w:t>27.02.2023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A441C" w14:textId="77777777" w:rsidR="006E6CAA" w:rsidRDefault="00242268">
            <w:pPr>
              <w:autoSpaceDE w:val="0"/>
              <w:autoSpaceDN w:val="0"/>
              <w:spacing w:before="76"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Описывать и сравнивать источники доходов семьи, виды заработной платы, знать особенности труда несовершеннолетних, объяснять, как связаны профессии и образование, объяснять, чем руководствуется человек при выборе профессии, объяснять причины различий в заработной плате</w:t>
            </w:r>
          </w:p>
          <w:p w14:paraId="23C3C662"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289E59C5"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5DE6AEEF" w14:textId="77777777" w:rsidR="006E6CAA" w:rsidRDefault="00242268">
            <w:pPr>
              <w:autoSpaceDE w:val="0"/>
              <w:autoSpaceDN w:val="0"/>
              <w:spacing w:before="76"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ответственного отношения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1F4E4" w14:textId="77777777" w:rsidR="006E6CAA" w:rsidRDefault="00242268">
            <w:pPr>
              <w:autoSpaceDE w:val="0"/>
              <w:autoSpaceDN w:val="0"/>
              <w:spacing w:before="76"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CC884" w14:textId="77777777" w:rsidR="006E6CAA" w:rsidRDefault="00242268">
            <w:pPr>
              <w:autoSpaceDE w:val="0"/>
              <w:autoSpaceDN w:val="0"/>
              <w:spacing w:before="76" w:after="0" w:line="233" w:lineRule="auto"/>
            </w:pPr>
            <w:r>
              <w:rPr>
                <w:rFonts w:ascii="Times New Roman" w:eastAsia="Times New Roman" w:hAnsi="Times New Roman"/>
                <w:color w:val="000000"/>
                <w:w w:val="97"/>
                <w:sz w:val="16"/>
              </w:rPr>
              <w:t>https://dni-fg.ru//</w:t>
            </w:r>
          </w:p>
        </w:tc>
      </w:tr>
      <w:tr w:rsidR="006E6CAA" w14:paraId="0F3CC358" w14:textId="77777777">
        <w:trPr>
          <w:trHeight w:hRule="exact" w:val="239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605AB" w14:textId="77777777" w:rsidR="006E6CAA" w:rsidRDefault="00242268">
            <w:pPr>
              <w:autoSpaceDE w:val="0"/>
              <w:autoSpaceDN w:val="0"/>
              <w:spacing w:before="78" w:after="0" w:line="230" w:lineRule="auto"/>
              <w:jc w:val="center"/>
            </w:pPr>
            <w:r>
              <w:rPr>
                <w:rFonts w:ascii="Times New Roman" w:eastAsia="Times New Roman" w:hAnsi="Times New Roman"/>
                <w:color w:val="000000"/>
                <w:w w:val="97"/>
                <w:sz w:val="16"/>
              </w:rPr>
              <w:lastRenderedPageBreak/>
              <w:t>2.4.</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4451E" w14:textId="77777777" w:rsidR="006E6CAA" w:rsidRDefault="00242268">
            <w:pPr>
              <w:autoSpaceDE w:val="0"/>
              <w:autoSpaceDN w:val="0"/>
              <w:spacing w:before="66" w:after="0" w:line="245" w:lineRule="auto"/>
              <w:ind w:left="72"/>
              <w:rPr>
                <w:rFonts w:ascii="Times New Roman" w:hAnsi="Times New Roman" w:cs="Times New Roman"/>
                <w:sz w:val="16"/>
                <w:szCs w:val="16"/>
              </w:rPr>
            </w:pPr>
            <w:r>
              <w:rPr>
                <w:rFonts w:ascii="Times New Roman" w:hAnsi="Times New Roman" w:cs="Times New Roman"/>
                <w:sz w:val="16"/>
                <w:szCs w:val="16"/>
                <w:lang w:val="ru-RU"/>
              </w:rPr>
              <w:t>Учимся считать семейные доходы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C5B20"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0C28D"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47298"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CDCC0" w14:textId="77777777" w:rsidR="006E6CAA" w:rsidRDefault="00242268">
            <w:pPr>
              <w:autoSpaceDE w:val="0"/>
              <w:autoSpaceDN w:val="0"/>
              <w:spacing w:before="78" w:after="0" w:line="230" w:lineRule="auto"/>
              <w:jc w:val="center"/>
            </w:pPr>
            <w:r>
              <w:rPr>
                <w:rFonts w:ascii="Times New Roman" w:eastAsia="Times New Roman" w:hAnsi="Times New Roman"/>
                <w:color w:val="000000"/>
                <w:w w:val="97"/>
                <w:sz w:val="16"/>
              </w:rPr>
              <w:t>03.04.2023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DA00C" w14:textId="77777777" w:rsidR="006E6CAA" w:rsidRDefault="00242268">
            <w:pPr>
              <w:autoSpaceDE w:val="0"/>
              <w:autoSpaceDN w:val="0"/>
              <w:spacing w:before="76"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Описывать и сравнивать источники доходов семьи, виды заработной платы, знать особенности труда несовершеннолетних, объяснять, как связаны профессии и образование, объяснять, чем руководствуется человек при выборе профессии, объяснять причины различий в заработной плате</w:t>
            </w:r>
          </w:p>
          <w:p w14:paraId="2B11C54D"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63CAE5C0"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79DCDB3A" w14:textId="77777777" w:rsidR="006E6CAA" w:rsidRDefault="00242268">
            <w:pPr>
              <w:autoSpaceDE w:val="0"/>
              <w:autoSpaceDN w:val="0"/>
              <w:spacing w:before="78" w:after="0" w:line="254" w:lineRule="auto"/>
              <w:ind w:left="74"/>
              <w:rPr>
                <w:lang w:val="ru-RU"/>
              </w:rPr>
            </w:pPr>
            <w:r>
              <w:rPr>
                <w:rFonts w:ascii="Times New Roman" w:hAnsi="Times New Roman" w:cs="Times New Roman"/>
                <w:sz w:val="16"/>
                <w:szCs w:val="16"/>
                <w:lang w:val="ru-RU"/>
              </w:rPr>
              <w:t>Формировать ответственного отношения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3302A" w14:textId="77777777" w:rsidR="006E6CAA" w:rsidRDefault="00242268">
            <w:pPr>
              <w:autoSpaceDE w:val="0"/>
              <w:autoSpaceDN w:val="0"/>
              <w:spacing w:before="78" w:after="0" w:line="245" w:lineRule="auto"/>
              <w:ind w:left="7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B8AE8" w14:textId="77777777" w:rsidR="006E6CAA" w:rsidRDefault="00242268">
            <w:pPr>
              <w:autoSpaceDE w:val="0"/>
              <w:autoSpaceDN w:val="0"/>
              <w:spacing w:before="78" w:after="0" w:line="230" w:lineRule="auto"/>
            </w:pPr>
            <w:r>
              <w:rPr>
                <w:rFonts w:ascii="Times New Roman" w:eastAsia="Times New Roman" w:hAnsi="Times New Roman"/>
                <w:color w:val="000000"/>
                <w:w w:val="97"/>
                <w:sz w:val="16"/>
              </w:rPr>
              <w:t>https://dni-fg.ru//</w:t>
            </w:r>
          </w:p>
        </w:tc>
      </w:tr>
      <w:tr w:rsidR="006E6CAA" w14:paraId="4EB2C21F" w14:textId="77777777">
        <w:trPr>
          <w:trHeight w:hRule="exact" w:val="239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ED160" w14:textId="77777777" w:rsidR="006E6CAA" w:rsidRDefault="00242268">
            <w:pPr>
              <w:autoSpaceDE w:val="0"/>
              <w:autoSpaceDN w:val="0"/>
              <w:spacing w:before="78" w:after="0" w:line="230" w:lineRule="auto"/>
              <w:jc w:val="center"/>
            </w:pPr>
            <w:r>
              <w:rPr>
                <w:rFonts w:ascii="Times New Roman" w:eastAsia="Times New Roman" w:hAnsi="Times New Roman"/>
                <w:color w:val="000000"/>
                <w:w w:val="97"/>
                <w:sz w:val="16"/>
              </w:rPr>
              <w:t>2.5.</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31184" w14:textId="77777777" w:rsidR="006E6CAA" w:rsidRDefault="00242268">
            <w:pPr>
              <w:autoSpaceDE w:val="0"/>
              <w:autoSpaceDN w:val="0"/>
              <w:spacing w:before="54" w:after="0" w:line="245" w:lineRule="auto"/>
              <w:ind w:left="72" w:right="144"/>
              <w:rPr>
                <w:rFonts w:ascii="Times New Roman" w:hAnsi="Times New Roman" w:cs="Times New Roman"/>
                <w:sz w:val="16"/>
                <w:szCs w:val="16"/>
              </w:rPr>
            </w:pPr>
            <w:r>
              <w:rPr>
                <w:rFonts w:ascii="Times New Roman" w:hAnsi="Times New Roman" w:cs="Times New Roman"/>
                <w:sz w:val="16"/>
                <w:szCs w:val="16"/>
                <w:lang w:val="ru-RU"/>
              </w:rPr>
              <w:t>Исследуем доходы семьи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3ACEC"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DCDE0"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FD2D5"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801A8" w14:textId="77777777" w:rsidR="006E6CAA" w:rsidRDefault="00242268">
            <w:pPr>
              <w:autoSpaceDE w:val="0"/>
              <w:autoSpaceDN w:val="0"/>
              <w:spacing w:before="78" w:after="0" w:line="230" w:lineRule="auto"/>
              <w:jc w:val="center"/>
            </w:pPr>
            <w:r>
              <w:rPr>
                <w:rFonts w:ascii="Times New Roman" w:eastAsia="Times New Roman" w:hAnsi="Times New Roman"/>
                <w:color w:val="000000"/>
                <w:w w:val="97"/>
                <w:sz w:val="16"/>
              </w:rPr>
              <w:t>24.04.2023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4606C" w14:textId="77777777" w:rsidR="006E6CAA" w:rsidRDefault="00242268">
            <w:pPr>
              <w:autoSpaceDE w:val="0"/>
              <w:autoSpaceDN w:val="0"/>
              <w:spacing w:before="76"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Описывать и сравнивать источники доходов семьи, виды заработной платы, знать особенности труда несовершеннолетних, объяснять, как связаны профессии и образование, объяснять, чем руководствуется человек при выборе профессии, объяснять причины различий в заработной плате</w:t>
            </w:r>
          </w:p>
          <w:p w14:paraId="6F53F9A1"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039C92FF"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28BFFDB4" w14:textId="77777777" w:rsidR="006E6CAA" w:rsidRDefault="00242268">
            <w:pPr>
              <w:autoSpaceDE w:val="0"/>
              <w:autoSpaceDN w:val="0"/>
              <w:spacing w:before="78" w:after="0" w:line="254" w:lineRule="auto"/>
              <w:ind w:left="74" w:right="144"/>
              <w:rPr>
                <w:lang w:val="ru-RU"/>
              </w:rPr>
            </w:pPr>
            <w:r>
              <w:rPr>
                <w:rFonts w:ascii="Times New Roman" w:hAnsi="Times New Roman" w:cs="Times New Roman"/>
                <w:sz w:val="16"/>
                <w:szCs w:val="16"/>
                <w:lang w:val="ru-RU"/>
              </w:rPr>
              <w:t>Формировать ответственного отношения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4BDA7" w14:textId="77777777" w:rsidR="006E6CAA" w:rsidRDefault="00242268">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C92A6" w14:textId="77777777" w:rsidR="006E6CAA" w:rsidRDefault="00242268">
            <w:pPr>
              <w:autoSpaceDE w:val="0"/>
              <w:autoSpaceDN w:val="0"/>
              <w:spacing w:before="78" w:after="0" w:line="230" w:lineRule="auto"/>
            </w:pPr>
            <w:r>
              <w:rPr>
                <w:rFonts w:ascii="Times New Roman" w:eastAsia="Times New Roman" w:hAnsi="Times New Roman"/>
                <w:color w:val="000000"/>
                <w:w w:val="97"/>
                <w:sz w:val="16"/>
              </w:rPr>
              <w:t>https://dni-fg.ru//</w:t>
            </w:r>
          </w:p>
        </w:tc>
      </w:tr>
      <w:tr w:rsidR="006E6CAA" w14:paraId="3DDCE858" w14:textId="77777777">
        <w:trPr>
          <w:trHeight w:hRule="exact" w:val="24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DF49B"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rPr>
            </w:pPr>
            <w:r>
              <w:rPr>
                <w:rFonts w:ascii="Times New Roman" w:eastAsia="Times New Roman" w:hAnsi="Times New Roman"/>
                <w:color w:val="000000"/>
                <w:w w:val="97"/>
                <w:sz w:val="16"/>
              </w:rPr>
              <w:t>2.6.</w:t>
            </w:r>
          </w:p>
          <w:p w14:paraId="0A2DB3E1"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p w14:paraId="165A82DA"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p w14:paraId="295A9CF2"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p w14:paraId="1443A8CA"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p w14:paraId="02AEFBB1"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p w14:paraId="0DFA7285"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p w14:paraId="5C081B27"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p w14:paraId="3E0698E9"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p w14:paraId="1E24F225"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p w14:paraId="0A6A4492"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p w14:paraId="29D54153"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p w14:paraId="7537CE0A" w14:textId="77777777" w:rsidR="006E6CAA" w:rsidRDefault="006E6CAA">
            <w:pPr>
              <w:autoSpaceDE w:val="0"/>
              <w:autoSpaceDN w:val="0"/>
              <w:spacing w:before="78" w:after="0" w:line="230" w:lineRule="auto"/>
              <w:jc w:val="center"/>
              <w:rPr>
                <w:lang w:val="ru-RU"/>
              </w:rPr>
            </w:pP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83B02"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Учебные мини-проекты «Доходы семьи»</w:t>
            </w:r>
          </w:p>
          <w:p w14:paraId="002CB2CB"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4DD3BAFC"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4EB939F4"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32F116CA"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6604125B"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45411822"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6D47997B"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6ED7E84F"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6BF81CCD"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2875D94A"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4C1DA640"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287FD233"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4AAFA60D"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4F820B0D"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4AEED2C1"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47181892"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02736672"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202DC8E1"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178032B0"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2C255757"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2F94706F"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p w14:paraId="6CAA2544"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4A4D4"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42E0F"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7D583"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6B0F8" w14:textId="77777777" w:rsidR="006E6CAA" w:rsidRDefault="00242268">
            <w:pPr>
              <w:autoSpaceDE w:val="0"/>
              <w:autoSpaceDN w:val="0"/>
              <w:spacing w:before="78" w:after="0" w:line="230" w:lineRule="auto"/>
              <w:jc w:val="center"/>
            </w:pPr>
            <w:r>
              <w:rPr>
                <w:rFonts w:ascii="Times New Roman" w:eastAsia="Times New Roman" w:hAnsi="Times New Roman"/>
                <w:color w:val="000000"/>
                <w:w w:val="97"/>
                <w:sz w:val="16"/>
              </w:rPr>
              <w:t>15.05.2023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004A5" w14:textId="77777777" w:rsidR="006E6CAA" w:rsidRDefault="006E6CAA">
            <w:pPr>
              <w:autoSpaceDE w:val="0"/>
              <w:autoSpaceDN w:val="0"/>
              <w:spacing w:before="20" w:after="0" w:line="254" w:lineRule="auto"/>
              <w:ind w:left="74"/>
              <w:rPr>
                <w:rFonts w:ascii="Times New Roman" w:hAnsi="Times New Roman" w:cs="Times New Roman"/>
                <w:sz w:val="16"/>
                <w:szCs w:val="16"/>
                <w:lang w:val="ru-RU"/>
              </w:rPr>
            </w:pPr>
          </w:p>
          <w:p w14:paraId="247EECA9" w14:textId="77777777" w:rsidR="006E6CAA" w:rsidRDefault="00242268">
            <w:pPr>
              <w:autoSpaceDE w:val="0"/>
              <w:autoSpaceDN w:val="0"/>
              <w:spacing w:before="76"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Описывать и сравнивать источники доходов семьи, виды заработной платы, знать особенности труда несовершеннолетних, объяснять, как связаны профессии и образование, объяснять, чем руководствуется человек при выборе профессии, объяснять причины различий в заработной плате</w:t>
            </w:r>
          </w:p>
          <w:p w14:paraId="3449C425"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0CF6947D" w14:textId="77777777" w:rsidR="006E6CAA" w:rsidRDefault="00242268">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6AAB391A"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ответственного отношения к учению, готовность и способность обучающихся к саморазвитию и самообразованию на основе мотивации к обучению и познанию</w:t>
            </w:r>
          </w:p>
          <w:p w14:paraId="45BA9567" w14:textId="77777777" w:rsidR="006E6CAA" w:rsidRDefault="006E6CAA">
            <w:pPr>
              <w:autoSpaceDE w:val="0"/>
              <w:autoSpaceDN w:val="0"/>
              <w:spacing w:before="20" w:after="0" w:line="254" w:lineRule="auto"/>
              <w:ind w:left="74"/>
              <w:rPr>
                <w:rFonts w:ascii="Times New Roman" w:hAnsi="Times New Roman" w:cs="Times New Roman"/>
                <w:sz w:val="16"/>
                <w:szCs w:val="16"/>
                <w:lang w:val="ru-RU"/>
              </w:rPr>
            </w:pPr>
          </w:p>
          <w:p w14:paraId="22026D08" w14:textId="77777777" w:rsidR="006E6CAA" w:rsidRDefault="006E6CAA">
            <w:pPr>
              <w:autoSpaceDE w:val="0"/>
              <w:autoSpaceDN w:val="0"/>
              <w:spacing w:before="20" w:after="0" w:line="254" w:lineRule="auto"/>
              <w:ind w:left="74"/>
              <w:rPr>
                <w:rFonts w:ascii="Times New Roman" w:hAnsi="Times New Roman" w:cs="Times New Roman"/>
                <w:sz w:val="16"/>
                <w:szCs w:val="16"/>
                <w:lang w:val="ru-RU"/>
              </w:rPr>
            </w:pPr>
          </w:p>
          <w:p w14:paraId="521D92DD" w14:textId="77777777" w:rsidR="006E6CAA" w:rsidRDefault="006E6CAA">
            <w:pPr>
              <w:autoSpaceDE w:val="0"/>
              <w:autoSpaceDN w:val="0"/>
              <w:spacing w:before="20" w:after="0" w:line="254" w:lineRule="auto"/>
              <w:ind w:left="74"/>
              <w:rPr>
                <w:rFonts w:ascii="Times New Roman" w:hAnsi="Times New Roman" w:cs="Times New Roman"/>
                <w:sz w:val="16"/>
                <w:szCs w:val="16"/>
                <w:lang w:val="ru-RU"/>
              </w:rPr>
            </w:pPr>
          </w:p>
          <w:p w14:paraId="539802A6" w14:textId="77777777" w:rsidR="006E6CAA" w:rsidRDefault="006E6CAA">
            <w:pPr>
              <w:autoSpaceDE w:val="0"/>
              <w:autoSpaceDN w:val="0"/>
              <w:spacing w:before="20" w:after="0" w:line="254" w:lineRule="auto"/>
              <w:ind w:left="74"/>
              <w:rPr>
                <w:rFonts w:ascii="Times New Roman" w:hAnsi="Times New Roman" w:cs="Times New Roman"/>
                <w:sz w:val="16"/>
                <w:szCs w:val="16"/>
                <w:lang w:val="ru-RU"/>
              </w:rPr>
            </w:pPr>
          </w:p>
          <w:p w14:paraId="09AA7665" w14:textId="77777777" w:rsidR="006E6CAA" w:rsidRDefault="006E6CAA">
            <w:pPr>
              <w:autoSpaceDE w:val="0"/>
              <w:autoSpaceDN w:val="0"/>
              <w:spacing w:before="20" w:after="0" w:line="254" w:lineRule="auto"/>
              <w:ind w:left="74"/>
              <w:rPr>
                <w:rFonts w:ascii="Times New Roman" w:hAnsi="Times New Roman" w:cs="Times New Roman"/>
                <w:sz w:val="16"/>
                <w:szCs w:val="16"/>
                <w:lang w:val="ru-RU"/>
              </w:rPr>
            </w:pPr>
          </w:p>
          <w:p w14:paraId="6B8CBD3B" w14:textId="77777777" w:rsidR="006E6CAA" w:rsidRDefault="006E6CAA">
            <w:pPr>
              <w:autoSpaceDE w:val="0"/>
              <w:autoSpaceDN w:val="0"/>
              <w:spacing w:before="20" w:after="0" w:line="254" w:lineRule="auto"/>
              <w:ind w:left="74"/>
              <w:rPr>
                <w:rFonts w:ascii="Times New Roman" w:hAnsi="Times New Roman" w:cs="Times New Roman"/>
                <w:sz w:val="16"/>
                <w:szCs w:val="16"/>
                <w:lang w:val="ru-RU"/>
              </w:rPr>
            </w:pPr>
          </w:p>
          <w:p w14:paraId="114477A6" w14:textId="77777777" w:rsidR="006E6CAA" w:rsidRDefault="006E6CAA">
            <w:pPr>
              <w:autoSpaceDE w:val="0"/>
              <w:autoSpaceDN w:val="0"/>
              <w:spacing w:before="20" w:after="0" w:line="254" w:lineRule="auto"/>
              <w:ind w:left="74"/>
              <w:rPr>
                <w:rFonts w:ascii="Times New Roman" w:hAnsi="Times New Roman" w:cs="Times New Roman"/>
                <w:sz w:val="16"/>
                <w:szCs w:val="16"/>
                <w:lang w:val="ru-RU"/>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ECE7C" w14:textId="77777777" w:rsidR="006E6CAA" w:rsidRDefault="00242268">
            <w:pPr>
              <w:autoSpaceDE w:val="0"/>
              <w:autoSpaceDN w:val="0"/>
              <w:spacing w:before="78"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420D8" w14:textId="77777777" w:rsidR="006E6CAA" w:rsidRDefault="00242268">
            <w:pPr>
              <w:autoSpaceDE w:val="0"/>
              <w:autoSpaceDN w:val="0"/>
              <w:spacing w:before="78" w:after="0" w:line="230" w:lineRule="auto"/>
            </w:pPr>
            <w:r>
              <w:rPr>
                <w:rFonts w:ascii="Times New Roman" w:eastAsia="Times New Roman" w:hAnsi="Times New Roman"/>
                <w:color w:val="000000"/>
                <w:w w:val="97"/>
                <w:sz w:val="16"/>
              </w:rPr>
              <w:t>https://dni-fg.ru//</w:t>
            </w:r>
          </w:p>
        </w:tc>
      </w:tr>
      <w:tr w:rsidR="006E6CAA" w14:paraId="615A20C4" w14:textId="77777777">
        <w:trPr>
          <w:trHeight w:hRule="exact" w:val="184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A44C5"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2.7</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D1A61"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Как появляются расходы семьи</w:t>
            </w:r>
          </w:p>
          <w:p w14:paraId="41A9A26D"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9095D"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8FF7C"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E3BEC"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D9A96"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03BC5"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Объяснять причины, по которым люди делают покупки, описывать направления расходов семьи, классифицировать виды благ, рассчитывать доли расходов на разные товары и услуги</w:t>
            </w:r>
          </w:p>
          <w:p w14:paraId="3321AEC9"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2E3B3408"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3047D6AC" w14:textId="77777777" w:rsidR="006E6CAA" w:rsidRDefault="006E6CAA">
            <w:pPr>
              <w:autoSpaceDE w:val="0"/>
              <w:autoSpaceDN w:val="0"/>
              <w:spacing w:before="20" w:after="0" w:line="254" w:lineRule="auto"/>
              <w:ind w:left="74"/>
              <w:rPr>
                <w:rFonts w:ascii="Times New Roman" w:hAnsi="Times New Roman" w:cs="Times New Roman"/>
                <w:sz w:val="16"/>
                <w:szCs w:val="16"/>
                <w:lang w:val="ru-RU"/>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34E10"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6A3E3"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4CAEE209" w14:textId="77777777">
        <w:trPr>
          <w:trHeight w:hRule="exact" w:val="184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7EF38"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lastRenderedPageBreak/>
              <w:t>2.8</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12664"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Учимся считать семейные расходы</w:t>
            </w:r>
          </w:p>
          <w:p w14:paraId="4D7A8525"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2CCD5"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8F2E7"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B5492"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837E9"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5BB71"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Объяснять причины, по которым люди делают покупки, описывать направления расходов семьи, классифицировать виды благ, рассчитывать доли расходов на разные товары и услуги</w:t>
            </w:r>
          </w:p>
          <w:p w14:paraId="684490B3"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29701B24"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4CCDF989" w14:textId="77777777" w:rsidR="006E6CAA" w:rsidRDefault="006E6CAA">
            <w:pPr>
              <w:autoSpaceDE w:val="0"/>
              <w:autoSpaceDN w:val="0"/>
              <w:spacing w:before="20" w:after="0" w:line="254" w:lineRule="auto"/>
              <w:ind w:left="74"/>
              <w:rPr>
                <w:rFonts w:ascii="Times New Roman" w:hAnsi="Times New Roman" w:cs="Times New Roman"/>
                <w:sz w:val="16"/>
                <w:szCs w:val="16"/>
                <w:lang w:val="ru-RU"/>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AE539"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87721"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4D0627A2" w14:textId="77777777">
        <w:trPr>
          <w:trHeight w:hRule="exact" w:val="184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2642F"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2.9</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A5502"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Исследуем расходы семьи</w:t>
            </w:r>
          </w:p>
          <w:p w14:paraId="504C2A55" w14:textId="77777777" w:rsidR="006E6CAA" w:rsidRDefault="006E6CAA">
            <w:pPr>
              <w:autoSpaceDE w:val="0"/>
              <w:autoSpaceDN w:val="0"/>
              <w:spacing w:before="66" w:after="0" w:line="245" w:lineRule="auto"/>
              <w:ind w:left="72" w:right="432"/>
              <w:rPr>
                <w:rFonts w:ascii="Times New Roman" w:hAnsi="Times New Roman" w:cs="Times New Roman"/>
                <w:sz w:val="16"/>
                <w:szCs w:val="16"/>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0DB6B"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E57DC"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D7168"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47E7F"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58E33"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Объяснять причины, по которым люди делают покупки, описывать направления расходов семьи, классифицировать виды благ, рассчитывать доли расходов на разные товары и услуги</w:t>
            </w:r>
          </w:p>
          <w:p w14:paraId="21BD1FFC"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6F80B7C6"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70DBB"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6A0DD"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746946B7" w14:textId="77777777">
        <w:trPr>
          <w:trHeight w:hRule="exact" w:val="184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B5A88"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2.10</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CBD5E"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Учебные мини-проекты «Расходы</w:t>
            </w:r>
            <w:r>
              <w:rPr>
                <w:lang w:val="ru-RU"/>
              </w:rPr>
              <w:t xml:space="preserve"> </w:t>
            </w:r>
            <w:r>
              <w:rPr>
                <w:rFonts w:ascii="Times New Roman" w:hAnsi="Times New Roman" w:cs="Times New Roman"/>
                <w:sz w:val="16"/>
                <w:szCs w:val="16"/>
                <w:lang w:val="ru-RU"/>
              </w:rPr>
              <w:t>семьи»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98E33"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11492"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F137C"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B4BD8"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98877"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Объяснять причины, по которым люди делают покупки, описывать направления расходов семьи, классифицировать виды благ, рассчитывать доли расходов на разные товары и услуги</w:t>
            </w:r>
          </w:p>
          <w:p w14:paraId="514525C1"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64C645DC"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30694"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sz w:val="16"/>
                <w:szCs w:val="16"/>
                <w:lang w:val="ru-RU"/>
              </w:rPr>
              <w:t xml:space="preserve">Самооценка с </w:t>
            </w:r>
            <w:r>
              <w:rPr>
                <w:sz w:val="16"/>
                <w:szCs w:val="16"/>
                <w:lang w:val="ru-RU"/>
              </w:rPr>
              <w:br/>
            </w:r>
            <w:proofErr w:type="gramStart"/>
            <w:r>
              <w:rPr>
                <w:rFonts w:ascii="Times New Roman" w:eastAsia="Times New Roman" w:hAnsi="Times New Roman"/>
                <w:color w:val="000000"/>
                <w:sz w:val="16"/>
                <w:szCs w:val="16"/>
                <w:lang w:val="ru-RU"/>
              </w:rPr>
              <w:t>использованием«</w:t>
            </w:r>
            <w:proofErr w:type="gramEnd"/>
            <w:r>
              <w:rPr>
                <w:rFonts w:ascii="Times New Roman" w:eastAsia="Times New Roman" w:hAnsi="Times New Roman"/>
                <w:color w:val="000000"/>
                <w:sz w:val="16"/>
                <w:szCs w:val="16"/>
                <w:lang w:val="ru-RU"/>
              </w:rPr>
              <w:t xml:space="preserve">Оценочного </w:t>
            </w:r>
            <w:r>
              <w:rPr>
                <w:sz w:val="16"/>
                <w:szCs w:val="16"/>
                <w:lang w:val="ru-RU"/>
              </w:rPr>
              <w:br/>
            </w:r>
            <w:r>
              <w:rPr>
                <w:rFonts w:ascii="Times New Roman" w:eastAsia="Times New Roman" w:hAnsi="Times New Roman"/>
                <w:color w:val="000000"/>
                <w:sz w:val="16"/>
                <w:szCs w:val="16"/>
                <w:lang w:val="ru-RU"/>
              </w:rPr>
              <w:t>листа»;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026B2"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58BA6BA3" w14:textId="77777777">
        <w:trPr>
          <w:trHeight w:hRule="exact" w:val="213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AC256"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2.11</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E076D"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Как сформировать семейный бюджет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FC48D"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43AE7"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4760D"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1AB29"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026F2"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Составлять семейный бюджет на условных примерах, сравнивать доходы и расходы и принимать решения, объяснять причины, по которым люди делают сбережения, описывать формы сбережений, описывать последствия превышения расходов над доходами</w:t>
            </w:r>
          </w:p>
          <w:p w14:paraId="76D3170F"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1B28921D"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A1928"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3FD55"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5A7049C2" w14:textId="77777777">
        <w:trPr>
          <w:trHeight w:hRule="exact" w:val="22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02A2E"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2.12</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ED1A6"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Ролевая игра «Семейный совет по составлению</w:t>
            </w:r>
            <w:r>
              <w:rPr>
                <w:lang w:val="ru-RU"/>
              </w:rPr>
              <w:t xml:space="preserve"> </w:t>
            </w:r>
            <w:r>
              <w:rPr>
                <w:rFonts w:ascii="Times New Roman" w:hAnsi="Times New Roman" w:cs="Times New Roman"/>
                <w:strike/>
                <w:sz w:val="16"/>
                <w:szCs w:val="16"/>
                <w:lang w:val="ru-RU"/>
              </w:rPr>
              <w:t>бюджета»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D83DB"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83C07"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3BFB8"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ED441"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1965B"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Научиться систематизировать обществоведческую информацию и представлять ее в виде семейного бюджета; понимать роль нравственных норм как решающих регуляторов общественной жизни, уметь применять эти нормы и правила при анализе и оценке реальных социальных ситуаций; понимать значение коммуникации в межличностном общении</w:t>
            </w:r>
          </w:p>
          <w:p w14:paraId="37B20B9C"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44741E63"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E9714"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sz w:val="16"/>
                <w:szCs w:val="16"/>
                <w:lang w:val="ru-RU"/>
              </w:rPr>
              <w:t xml:space="preserve">Самооценка с </w:t>
            </w:r>
            <w:r>
              <w:rPr>
                <w:sz w:val="16"/>
                <w:szCs w:val="16"/>
                <w:lang w:val="ru-RU"/>
              </w:rPr>
              <w:br/>
            </w:r>
            <w:proofErr w:type="gramStart"/>
            <w:r>
              <w:rPr>
                <w:rFonts w:ascii="Times New Roman" w:eastAsia="Times New Roman" w:hAnsi="Times New Roman"/>
                <w:color w:val="000000"/>
                <w:sz w:val="16"/>
                <w:szCs w:val="16"/>
                <w:lang w:val="ru-RU"/>
              </w:rPr>
              <w:t>использованием«</w:t>
            </w:r>
            <w:proofErr w:type="gramEnd"/>
            <w:r>
              <w:rPr>
                <w:rFonts w:ascii="Times New Roman" w:eastAsia="Times New Roman" w:hAnsi="Times New Roman"/>
                <w:color w:val="000000"/>
                <w:sz w:val="16"/>
                <w:szCs w:val="16"/>
                <w:lang w:val="ru-RU"/>
              </w:rPr>
              <w:t xml:space="preserve">Оценочного </w:t>
            </w:r>
            <w:r>
              <w:rPr>
                <w:sz w:val="16"/>
                <w:szCs w:val="16"/>
                <w:lang w:val="ru-RU"/>
              </w:rPr>
              <w:br/>
            </w:r>
            <w:r>
              <w:rPr>
                <w:rFonts w:ascii="Times New Roman" w:eastAsia="Times New Roman" w:hAnsi="Times New Roman"/>
                <w:color w:val="000000"/>
                <w:sz w:val="16"/>
                <w:szCs w:val="16"/>
                <w:lang w:val="ru-RU"/>
              </w:rPr>
              <w:t>листа»;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6AF4F"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72BE0517" w14:textId="77777777">
        <w:trPr>
          <w:trHeight w:hRule="exact" w:val="22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A6C39"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lastRenderedPageBreak/>
              <w:t>2.13</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68AE5"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Учебные мини-проекты «Семейный бюджет»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B31E8"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66C64"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933BD"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2936E"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EBE87"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Научиться систематизировать обществоведческую информацию и представлять ее в виде семейного бюджета; понимать роль нравственных норм как решающих регуляторов общественной жизни, уметь применять эти нормы и правила при анализе и оценке реальных социальных ситуаций; понимать значение коммуникации в межличностном общении</w:t>
            </w:r>
          </w:p>
          <w:p w14:paraId="231FFEA3"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1D787288"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E918A"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sz w:val="16"/>
                <w:szCs w:val="16"/>
                <w:lang w:val="ru-RU"/>
              </w:rPr>
              <w:t xml:space="preserve">Самооценка с </w:t>
            </w:r>
            <w:r>
              <w:rPr>
                <w:sz w:val="16"/>
                <w:szCs w:val="16"/>
                <w:lang w:val="ru-RU"/>
              </w:rPr>
              <w:br/>
            </w:r>
            <w:proofErr w:type="gramStart"/>
            <w:r>
              <w:rPr>
                <w:rFonts w:ascii="Times New Roman" w:eastAsia="Times New Roman" w:hAnsi="Times New Roman"/>
                <w:color w:val="000000"/>
                <w:sz w:val="16"/>
                <w:szCs w:val="16"/>
                <w:lang w:val="ru-RU"/>
              </w:rPr>
              <w:t>использованием«</w:t>
            </w:r>
            <w:proofErr w:type="gramEnd"/>
            <w:r>
              <w:rPr>
                <w:rFonts w:ascii="Times New Roman" w:eastAsia="Times New Roman" w:hAnsi="Times New Roman"/>
                <w:color w:val="000000"/>
                <w:sz w:val="16"/>
                <w:szCs w:val="16"/>
                <w:lang w:val="ru-RU"/>
              </w:rPr>
              <w:t xml:space="preserve">Оценочного </w:t>
            </w:r>
            <w:r>
              <w:rPr>
                <w:sz w:val="16"/>
                <w:szCs w:val="16"/>
                <w:lang w:val="ru-RU"/>
              </w:rPr>
              <w:br/>
            </w:r>
            <w:r>
              <w:rPr>
                <w:rFonts w:ascii="Times New Roman" w:eastAsia="Times New Roman" w:hAnsi="Times New Roman"/>
                <w:color w:val="000000"/>
                <w:sz w:val="16"/>
                <w:szCs w:val="16"/>
                <w:lang w:val="ru-RU"/>
              </w:rPr>
              <w:t>листа»;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23591"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58F1E8DF" w14:textId="77777777">
        <w:trPr>
          <w:trHeight w:hRule="exact" w:val="22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648A6"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2.14</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E0DE6"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Обобщение результатов изучения модуля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82BAA"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FDD04"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ECE80"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4DB7F"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54631"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Научиться систематизировать обществоведческую информацию и представлять ее в виде семейного бюджета; понимать роль нравственных норм как решающих регуляторов общественной жизни, уметь применять эти нормы и правила при анализе и оценке реальных социальных ситуаций; понимать значение коммуникации в межличностном общении</w:t>
            </w:r>
          </w:p>
          <w:p w14:paraId="4922A256"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50BAA398"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2DCB5"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9C11B"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0B753959" w14:textId="77777777">
        <w:trPr>
          <w:trHeight w:hRule="exact" w:val="22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F9877"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2.15</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8E4D2"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Презентация портфолио ««Доходы и расходы</w:t>
            </w:r>
            <w:r>
              <w:rPr>
                <w:lang w:val="ru-RU"/>
              </w:rPr>
              <w:t xml:space="preserve"> </w:t>
            </w:r>
            <w:r>
              <w:rPr>
                <w:rFonts w:ascii="Times New Roman" w:hAnsi="Times New Roman" w:cs="Times New Roman"/>
                <w:sz w:val="16"/>
                <w:szCs w:val="16"/>
                <w:lang w:val="ru-RU"/>
              </w:rPr>
              <w:t>семьи»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F3318"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7DB49"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468DF"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7F579"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10137"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Научиться систематизировать обществоведческую информацию и представлять ее в виде семейного бюджета; понимать роль нравственных норм как решающих регуляторов общественной жизни, уметь применять эти нормы и правила при анализе и оценке реальных социальных ситуаций; понимать значение коммуникации в межличностном общении</w:t>
            </w:r>
          </w:p>
          <w:p w14:paraId="35E88827"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34BC0C99" w14:textId="77777777" w:rsidR="006E6CAA" w:rsidRDefault="00242268">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C078D"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sz w:val="16"/>
                <w:szCs w:val="16"/>
                <w:lang w:val="ru-RU"/>
              </w:rPr>
              <w:t xml:space="preserve">Самооценка с </w:t>
            </w:r>
            <w:r>
              <w:rPr>
                <w:sz w:val="16"/>
                <w:szCs w:val="16"/>
                <w:lang w:val="ru-RU"/>
              </w:rPr>
              <w:br/>
            </w:r>
            <w:proofErr w:type="gramStart"/>
            <w:r>
              <w:rPr>
                <w:rFonts w:ascii="Times New Roman" w:eastAsia="Times New Roman" w:hAnsi="Times New Roman"/>
                <w:color w:val="000000"/>
                <w:sz w:val="16"/>
                <w:szCs w:val="16"/>
                <w:lang w:val="ru-RU"/>
              </w:rPr>
              <w:t>использованием«</w:t>
            </w:r>
            <w:proofErr w:type="gramEnd"/>
            <w:r>
              <w:rPr>
                <w:rFonts w:ascii="Times New Roman" w:eastAsia="Times New Roman" w:hAnsi="Times New Roman"/>
                <w:color w:val="000000"/>
                <w:sz w:val="16"/>
                <w:szCs w:val="16"/>
                <w:lang w:val="ru-RU"/>
              </w:rPr>
              <w:t xml:space="preserve">Оценочного </w:t>
            </w:r>
            <w:r>
              <w:rPr>
                <w:sz w:val="16"/>
                <w:szCs w:val="16"/>
                <w:lang w:val="ru-RU"/>
              </w:rPr>
              <w:br/>
            </w:r>
            <w:r>
              <w:rPr>
                <w:rFonts w:ascii="Times New Roman" w:eastAsia="Times New Roman" w:hAnsi="Times New Roman"/>
                <w:color w:val="000000"/>
                <w:sz w:val="16"/>
                <w:szCs w:val="16"/>
                <w:lang w:val="ru-RU"/>
              </w:rPr>
              <w:t>листа»;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A6803"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13BB548A" w14:textId="77777777">
        <w:trPr>
          <w:trHeight w:hRule="exact" w:val="421"/>
        </w:trPr>
        <w:tc>
          <w:tcPr>
            <w:tcW w:w="15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25C15B" w14:textId="77777777" w:rsidR="006E6CAA" w:rsidRDefault="00242268">
            <w:pPr>
              <w:tabs>
                <w:tab w:val="left" w:pos="1133"/>
              </w:tabs>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 xml:space="preserve">Итого по разделу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79879" w14:textId="77777777" w:rsidR="006E6CAA" w:rsidRDefault="00242268">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15</w:t>
            </w:r>
          </w:p>
        </w:tc>
        <w:tc>
          <w:tcPr>
            <w:tcW w:w="133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12140B0"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r>
      <w:tr w:rsidR="006E6CAA" w:rsidRPr="00E24121" w14:paraId="64B48175" w14:textId="77777777">
        <w:trPr>
          <w:trHeight w:hRule="exact" w:val="421"/>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4A6F93E"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 xml:space="preserve">Раздел 3 </w:t>
            </w:r>
            <w:r>
              <w:rPr>
                <w:rFonts w:ascii="Times New Roman" w:hAnsi="Times New Roman" w:cs="Times New Roman"/>
                <w:sz w:val="16"/>
                <w:szCs w:val="16"/>
                <w:lang w:val="ru-RU"/>
              </w:rPr>
              <w:t>Риски потери денег и имущества и как человек может от этого защититься</w:t>
            </w:r>
          </w:p>
        </w:tc>
      </w:tr>
      <w:tr w:rsidR="006E6CAA" w14:paraId="31864D47" w14:textId="77777777">
        <w:trPr>
          <w:trHeight w:hRule="exact" w:val="269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75FB5"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FACC6"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Почему возникают риски потери денег и имущества и как от этого защититься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3F1E3"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34FA8"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3B0BB"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FC176"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DA94D" w14:textId="77777777" w:rsidR="006E6CAA" w:rsidRDefault="00242268">
            <w:pPr>
              <w:pStyle w:val="af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6E64DC37" w14:textId="77777777" w:rsidR="006E6CAA" w:rsidRDefault="00242268">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 xml:space="preserve">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w:t>
            </w:r>
            <w:proofErr w:type="spellStart"/>
            <w:proofErr w:type="gramStart"/>
            <w:r>
              <w:rPr>
                <w:rFonts w:ascii="Times New Roman" w:hAnsi="Times New Roman" w:cs="Times New Roman"/>
                <w:sz w:val="16"/>
                <w:szCs w:val="16"/>
                <w:lang w:val="ru-RU"/>
              </w:rPr>
              <w:t>понятиям.Формировать</w:t>
            </w:r>
            <w:proofErr w:type="spellEnd"/>
            <w:proofErr w:type="gramEnd"/>
            <w:r>
              <w:rPr>
                <w:rFonts w:ascii="Times New Roman" w:hAnsi="Times New Roman" w:cs="Times New Roman"/>
                <w:sz w:val="16"/>
                <w:szCs w:val="16"/>
                <w:lang w:val="ru-RU"/>
              </w:rP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2E6123E4" w14:textId="77777777" w:rsidR="006E6CAA" w:rsidRDefault="006E6CAA">
            <w:pPr>
              <w:pStyle w:val="af4"/>
              <w:shd w:val="clear" w:color="auto" w:fill="FFFFFF"/>
              <w:rPr>
                <w:rFonts w:ascii="Verdana" w:hAnsi="Verdana"/>
                <w:color w:val="000000"/>
                <w:sz w:val="20"/>
                <w:szCs w:val="20"/>
              </w:rPr>
            </w:pPr>
          </w:p>
          <w:p w14:paraId="5FAAA9AF" w14:textId="77777777" w:rsidR="006E6CAA" w:rsidRDefault="006E6CAA">
            <w:pPr>
              <w:autoSpaceDE w:val="0"/>
              <w:autoSpaceDN w:val="0"/>
              <w:spacing w:before="20" w:after="0" w:line="254" w:lineRule="auto"/>
              <w:ind w:left="74"/>
              <w:rPr>
                <w:rFonts w:ascii="Times New Roman" w:hAnsi="Times New Roman" w:cs="Times New Roman"/>
                <w:sz w:val="16"/>
                <w:szCs w:val="16"/>
                <w:lang w:val="ru-RU"/>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C7FD5"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0DF60"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45213C45" w14:textId="77777777">
        <w:trPr>
          <w:trHeight w:hRule="exact" w:val="283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F69C0"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3.2</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88CC4"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Что такое страхование и для чего оно необходимо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D26E1"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939E4"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EA37D"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2CD14"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22381" w14:textId="77777777" w:rsidR="006E6CAA" w:rsidRDefault="00242268">
            <w:pPr>
              <w:pStyle w:val="af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6288B7EB" w14:textId="77777777" w:rsidR="006E6CAA" w:rsidRDefault="00242268">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 xml:space="preserve">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w:t>
            </w:r>
            <w:proofErr w:type="spellStart"/>
            <w:proofErr w:type="gramStart"/>
            <w:r>
              <w:rPr>
                <w:rFonts w:ascii="Times New Roman" w:hAnsi="Times New Roman" w:cs="Times New Roman"/>
                <w:sz w:val="16"/>
                <w:szCs w:val="16"/>
                <w:lang w:val="ru-RU"/>
              </w:rPr>
              <w:t>понятиям.Формировать</w:t>
            </w:r>
            <w:proofErr w:type="spellEnd"/>
            <w:proofErr w:type="gramEnd"/>
            <w:r>
              <w:rPr>
                <w:rFonts w:ascii="Times New Roman" w:hAnsi="Times New Roman" w:cs="Times New Roman"/>
                <w:sz w:val="16"/>
                <w:szCs w:val="16"/>
                <w:lang w:val="ru-RU"/>
              </w:rP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3204AB15" w14:textId="77777777" w:rsidR="006E6CAA" w:rsidRDefault="006E6CAA">
            <w:pPr>
              <w:pStyle w:val="af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41001"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6EC3A"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03AA53E4" w14:textId="77777777">
        <w:trPr>
          <w:trHeight w:hRule="exact" w:val="27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1FCAF"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3.3</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78257"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Что и ка к можно страховать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0295C"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F7BAC"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859BC"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78300"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95AA8" w14:textId="77777777" w:rsidR="006E6CAA" w:rsidRDefault="00242268">
            <w:pPr>
              <w:pStyle w:val="af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4017E00F" w14:textId="77777777" w:rsidR="006E6CAA" w:rsidRDefault="00242268">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 xml:space="preserve">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w:t>
            </w:r>
            <w:proofErr w:type="spellStart"/>
            <w:proofErr w:type="gramStart"/>
            <w:r>
              <w:rPr>
                <w:rFonts w:ascii="Times New Roman" w:hAnsi="Times New Roman" w:cs="Times New Roman"/>
                <w:sz w:val="16"/>
                <w:szCs w:val="16"/>
                <w:lang w:val="ru-RU"/>
              </w:rPr>
              <w:t>понятиям.Формировать</w:t>
            </w:r>
            <w:proofErr w:type="spellEnd"/>
            <w:proofErr w:type="gramEnd"/>
            <w:r>
              <w:rPr>
                <w:rFonts w:ascii="Times New Roman" w:hAnsi="Times New Roman" w:cs="Times New Roman"/>
                <w:sz w:val="16"/>
                <w:szCs w:val="16"/>
                <w:lang w:val="ru-RU"/>
              </w:rP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6EFB7132" w14:textId="77777777" w:rsidR="006E6CAA" w:rsidRDefault="006E6CAA">
            <w:pPr>
              <w:pStyle w:val="af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26B86"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proofErr w:type="spellStart"/>
            <w:r>
              <w:rPr>
                <w:rFonts w:ascii="Times New Roman" w:eastAsia="Times New Roman" w:hAnsi="Times New Roman"/>
                <w:color w:val="000000"/>
                <w:sz w:val="16"/>
                <w:szCs w:val="16"/>
              </w:rPr>
              <w:t>Письменный</w:t>
            </w:r>
            <w:proofErr w:type="spellEnd"/>
            <w:r>
              <w:rPr>
                <w:rFonts w:ascii="Times New Roman" w:eastAsia="Times New Roman" w:hAnsi="Times New Roman"/>
                <w:color w:val="000000"/>
                <w:sz w:val="16"/>
                <w:szCs w:val="16"/>
              </w:rPr>
              <w:t xml:space="preserve"> </w:t>
            </w:r>
            <w:proofErr w:type="spellStart"/>
            <w:r>
              <w:rPr>
                <w:rFonts w:ascii="Times New Roman" w:eastAsia="Times New Roman" w:hAnsi="Times New Roman"/>
                <w:color w:val="000000"/>
                <w:sz w:val="16"/>
                <w:szCs w:val="16"/>
              </w:rPr>
              <w:t>контроль</w:t>
            </w:r>
            <w:proofErr w:type="spellEnd"/>
            <w:r>
              <w:rPr>
                <w:rFonts w:ascii="Times New Roman" w:eastAsia="Times New Roman" w:hAnsi="Times New Roman"/>
                <w:color w:val="000000"/>
                <w:sz w:val="24"/>
              </w:rPr>
              <w:t>;</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3BDF0"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16705496" w14:textId="77777777">
        <w:trPr>
          <w:trHeight w:hRule="exact" w:val="269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1120B"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lastRenderedPageBreak/>
              <w:t>3.4</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DFD05"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Ролевая игра «Страхование»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09E87"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E88AA"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3DEA0E"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8DE26"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F2116" w14:textId="77777777" w:rsidR="006E6CAA" w:rsidRDefault="00242268">
            <w:pPr>
              <w:pStyle w:val="af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60251531" w14:textId="77777777" w:rsidR="006E6CAA" w:rsidRDefault="00242268">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 xml:space="preserve">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w:t>
            </w:r>
            <w:proofErr w:type="spellStart"/>
            <w:proofErr w:type="gramStart"/>
            <w:r>
              <w:rPr>
                <w:rFonts w:ascii="Times New Roman" w:hAnsi="Times New Roman" w:cs="Times New Roman"/>
                <w:sz w:val="16"/>
                <w:szCs w:val="16"/>
                <w:lang w:val="ru-RU"/>
              </w:rPr>
              <w:t>понятиям.Формировать</w:t>
            </w:r>
            <w:proofErr w:type="spellEnd"/>
            <w:proofErr w:type="gramEnd"/>
            <w:r>
              <w:rPr>
                <w:rFonts w:ascii="Times New Roman" w:hAnsi="Times New Roman" w:cs="Times New Roman"/>
                <w:sz w:val="16"/>
                <w:szCs w:val="16"/>
                <w:lang w:val="ru-RU"/>
              </w:rP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09AAEE97" w14:textId="77777777" w:rsidR="006E6CAA" w:rsidRDefault="006E6CAA">
            <w:pPr>
              <w:pStyle w:val="af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FDF02"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B4CDC"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62E4F092" w14:textId="77777777">
        <w:trPr>
          <w:trHeight w:hRule="exact" w:val="269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9CEF6"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3.5</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5B6B7"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Исследуем, что застраховано в семье и сколько это стоит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F745A"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F93DC"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83FBB"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1B67D"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28CD1" w14:textId="77777777" w:rsidR="006E6CAA" w:rsidRDefault="00242268">
            <w:pPr>
              <w:pStyle w:val="af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0240D245" w14:textId="77777777" w:rsidR="006E6CAA" w:rsidRDefault="00242268">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 xml:space="preserve">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w:t>
            </w:r>
            <w:proofErr w:type="spellStart"/>
            <w:proofErr w:type="gramStart"/>
            <w:r>
              <w:rPr>
                <w:rFonts w:ascii="Times New Roman" w:hAnsi="Times New Roman" w:cs="Times New Roman"/>
                <w:sz w:val="16"/>
                <w:szCs w:val="16"/>
                <w:lang w:val="ru-RU"/>
              </w:rPr>
              <w:t>понятиям.Формировать</w:t>
            </w:r>
            <w:proofErr w:type="spellEnd"/>
            <w:proofErr w:type="gramEnd"/>
            <w:r>
              <w:rPr>
                <w:rFonts w:ascii="Times New Roman" w:hAnsi="Times New Roman" w:cs="Times New Roman"/>
                <w:sz w:val="16"/>
                <w:szCs w:val="16"/>
                <w:lang w:val="ru-RU"/>
              </w:rP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0BCF5838" w14:textId="77777777" w:rsidR="006E6CAA" w:rsidRDefault="006E6CAA">
            <w:pPr>
              <w:pStyle w:val="af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803D6"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7E8A6"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16487757" w14:textId="77777777">
        <w:trPr>
          <w:trHeight w:hRule="exact" w:val="28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E0572"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3.6</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38D86"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Как определить надёжность страховых компаний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946D6"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F74EF"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5AB98"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4DDF4"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3BD84" w14:textId="77777777" w:rsidR="006E6CAA" w:rsidRDefault="00242268">
            <w:pPr>
              <w:pStyle w:val="af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051A7608" w14:textId="77777777" w:rsidR="006E6CAA" w:rsidRDefault="00242268">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 xml:space="preserve">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w:t>
            </w:r>
            <w:proofErr w:type="spellStart"/>
            <w:proofErr w:type="gramStart"/>
            <w:r>
              <w:rPr>
                <w:rFonts w:ascii="Times New Roman" w:hAnsi="Times New Roman" w:cs="Times New Roman"/>
                <w:sz w:val="16"/>
                <w:szCs w:val="16"/>
                <w:lang w:val="ru-RU"/>
              </w:rPr>
              <w:t>понятиям.Формировать</w:t>
            </w:r>
            <w:proofErr w:type="spellEnd"/>
            <w:proofErr w:type="gramEnd"/>
            <w:r>
              <w:rPr>
                <w:rFonts w:ascii="Times New Roman" w:hAnsi="Times New Roman" w:cs="Times New Roman"/>
                <w:sz w:val="16"/>
                <w:szCs w:val="16"/>
                <w:lang w:val="ru-RU"/>
              </w:rP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632EB4CC" w14:textId="77777777" w:rsidR="006E6CAA" w:rsidRDefault="006E6CAA">
            <w:pPr>
              <w:pStyle w:val="af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AD02D"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10E90"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6DE99004" w14:textId="77777777">
        <w:trPr>
          <w:trHeight w:hRule="exact" w:val="29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713F4"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lastRenderedPageBreak/>
              <w:t>3.7</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55F32"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Как работает страховая компания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1B5D6"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9C72E"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B1409"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CA5CA"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10E6D" w14:textId="77777777" w:rsidR="006E6CAA" w:rsidRDefault="00242268">
            <w:pPr>
              <w:pStyle w:val="af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1D132F7C" w14:textId="77777777" w:rsidR="006E6CAA" w:rsidRDefault="00242268">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 xml:space="preserve">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w:t>
            </w:r>
            <w:proofErr w:type="spellStart"/>
            <w:proofErr w:type="gramStart"/>
            <w:r>
              <w:rPr>
                <w:rFonts w:ascii="Times New Roman" w:hAnsi="Times New Roman" w:cs="Times New Roman"/>
                <w:sz w:val="16"/>
                <w:szCs w:val="16"/>
                <w:lang w:val="ru-RU"/>
              </w:rPr>
              <w:t>понятиям.Формировать</w:t>
            </w:r>
            <w:proofErr w:type="spellEnd"/>
            <w:proofErr w:type="gramEnd"/>
            <w:r>
              <w:rPr>
                <w:rFonts w:ascii="Times New Roman" w:hAnsi="Times New Roman" w:cs="Times New Roman"/>
                <w:sz w:val="16"/>
                <w:szCs w:val="16"/>
                <w:lang w:val="ru-RU"/>
              </w:rP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04117141" w14:textId="77777777" w:rsidR="006E6CAA" w:rsidRDefault="006E6CAA">
            <w:pPr>
              <w:pStyle w:val="af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28FD9"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54B61" w14:textId="77777777" w:rsidR="006E6CAA" w:rsidRDefault="006E6CAA">
            <w:pPr>
              <w:autoSpaceDE w:val="0"/>
              <w:autoSpaceDN w:val="0"/>
              <w:spacing w:before="78" w:after="0" w:line="230" w:lineRule="auto"/>
              <w:rPr>
                <w:rFonts w:ascii="Times New Roman" w:eastAsia="Times New Roman" w:hAnsi="Times New Roman"/>
                <w:color w:val="000000"/>
                <w:w w:val="97"/>
                <w:sz w:val="16"/>
                <w:lang w:val="ru-RU"/>
              </w:rPr>
            </w:pPr>
          </w:p>
        </w:tc>
      </w:tr>
      <w:tr w:rsidR="006E6CAA" w14:paraId="6C2E76C2" w14:textId="77777777">
        <w:trPr>
          <w:trHeight w:hRule="exact" w:val="269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6EA1B"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3.8</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FE301"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Учебные мини-проекты «Страхование»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464FE"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356FD"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4D0558"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2EE38"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98760" w14:textId="77777777" w:rsidR="006E6CAA" w:rsidRDefault="00242268">
            <w:pPr>
              <w:pStyle w:val="af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029B4E16" w14:textId="77777777" w:rsidR="006E6CAA" w:rsidRDefault="00242268">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 xml:space="preserve">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w:t>
            </w:r>
            <w:proofErr w:type="spellStart"/>
            <w:proofErr w:type="gramStart"/>
            <w:r>
              <w:rPr>
                <w:rFonts w:ascii="Times New Roman" w:hAnsi="Times New Roman" w:cs="Times New Roman"/>
                <w:sz w:val="16"/>
                <w:szCs w:val="16"/>
                <w:lang w:val="ru-RU"/>
              </w:rPr>
              <w:t>понятиям.Формировать</w:t>
            </w:r>
            <w:proofErr w:type="spellEnd"/>
            <w:proofErr w:type="gramEnd"/>
            <w:r>
              <w:rPr>
                <w:rFonts w:ascii="Times New Roman" w:hAnsi="Times New Roman" w:cs="Times New Roman"/>
                <w:sz w:val="16"/>
                <w:szCs w:val="16"/>
                <w:lang w:val="ru-RU"/>
              </w:rP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1B0F5E2A" w14:textId="77777777" w:rsidR="006E6CAA" w:rsidRDefault="006E6CAA">
            <w:pPr>
              <w:pStyle w:val="af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C1F44"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sz w:val="16"/>
                <w:szCs w:val="16"/>
                <w:lang w:val="ru-RU"/>
              </w:rPr>
              <w:t xml:space="preserve">Самооценка с </w:t>
            </w:r>
            <w:r>
              <w:rPr>
                <w:sz w:val="16"/>
                <w:szCs w:val="16"/>
                <w:lang w:val="ru-RU"/>
              </w:rPr>
              <w:br/>
            </w:r>
            <w:proofErr w:type="gramStart"/>
            <w:r>
              <w:rPr>
                <w:rFonts w:ascii="Times New Roman" w:eastAsia="Times New Roman" w:hAnsi="Times New Roman"/>
                <w:color w:val="000000"/>
                <w:sz w:val="16"/>
                <w:szCs w:val="16"/>
                <w:lang w:val="ru-RU"/>
              </w:rPr>
              <w:t>использованием«</w:t>
            </w:r>
            <w:proofErr w:type="gramEnd"/>
            <w:r>
              <w:rPr>
                <w:rFonts w:ascii="Times New Roman" w:eastAsia="Times New Roman" w:hAnsi="Times New Roman"/>
                <w:color w:val="000000"/>
                <w:sz w:val="16"/>
                <w:szCs w:val="16"/>
                <w:lang w:val="ru-RU"/>
              </w:rPr>
              <w:t xml:space="preserve">Оценочного </w:t>
            </w:r>
            <w:r>
              <w:rPr>
                <w:sz w:val="16"/>
                <w:szCs w:val="16"/>
                <w:lang w:val="ru-RU"/>
              </w:rPr>
              <w:br/>
            </w:r>
            <w:r>
              <w:rPr>
                <w:rFonts w:ascii="Times New Roman" w:eastAsia="Times New Roman" w:hAnsi="Times New Roman"/>
                <w:color w:val="000000"/>
                <w:sz w:val="16"/>
                <w:szCs w:val="16"/>
                <w:lang w:val="ru-RU"/>
              </w:rPr>
              <w:t>листа»;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85269"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2C0594AA" w14:textId="77777777">
        <w:trPr>
          <w:trHeight w:hRule="exact" w:val="27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EF0FA"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3.9</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F9470"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Обобщение результатов изучения модуля 2</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AE82EC"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189DB"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23C3F"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E24BC"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4370F" w14:textId="77777777" w:rsidR="006E6CAA" w:rsidRDefault="00242268">
            <w:pPr>
              <w:pStyle w:val="af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3FD1108B" w14:textId="77777777" w:rsidR="006E6CAA" w:rsidRDefault="00242268">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 xml:space="preserve">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w:t>
            </w:r>
            <w:proofErr w:type="spellStart"/>
            <w:proofErr w:type="gramStart"/>
            <w:r>
              <w:rPr>
                <w:rFonts w:ascii="Times New Roman" w:hAnsi="Times New Roman" w:cs="Times New Roman"/>
                <w:sz w:val="16"/>
                <w:szCs w:val="16"/>
                <w:lang w:val="ru-RU"/>
              </w:rPr>
              <w:t>понятиям.Формировать</w:t>
            </w:r>
            <w:proofErr w:type="spellEnd"/>
            <w:proofErr w:type="gramEnd"/>
            <w:r>
              <w:rPr>
                <w:rFonts w:ascii="Times New Roman" w:hAnsi="Times New Roman" w:cs="Times New Roman"/>
                <w:sz w:val="16"/>
                <w:szCs w:val="16"/>
                <w:lang w:val="ru-RU"/>
              </w:rP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52747305" w14:textId="77777777" w:rsidR="006E6CAA" w:rsidRDefault="006E6CAA">
            <w:pPr>
              <w:pStyle w:val="af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D6E71"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2C6E7"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7C33939B" w14:textId="77777777">
        <w:trPr>
          <w:trHeight w:hRule="exact" w:val="269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50443"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lastRenderedPageBreak/>
              <w:t>3.10</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17B9F"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Презентация портфолио «риски потери денег и имущества</w:t>
            </w:r>
            <w:r>
              <w:rPr>
                <w:lang w:val="ru-RU"/>
              </w:rPr>
              <w:t xml:space="preserve"> </w:t>
            </w:r>
            <w:r>
              <w:rPr>
                <w:rFonts w:ascii="Times New Roman" w:hAnsi="Times New Roman" w:cs="Times New Roman"/>
                <w:sz w:val="16"/>
                <w:szCs w:val="16"/>
                <w:lang w:val="ru-RU"/>
              </w:rPr>
              <w:t>и как человек может от этого защититься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05136"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86546"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21469"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5BBCA"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1FE57" w14:textId="77777777" w:rsidR="006E6CAA" w:rsidRDefault="00242268">
            <w:pPr>
              <w:pStyle w:val="af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67F70DCB" w14:textId="77777777" w:rsidR="006E6CAA" w:rsidRDefault="00242268">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 xml:space="preserve">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w:t>
            </w:r>
            <w:proofErr w:type="spellStart"/>
            <w:proofErr w:type="gramStart"/>
            <w:r>
              <w:rPr>
                <w:rFonts w:ascii="Times New Roman" w:hAnsi="Times New Roman" w:cs="Times New Roman"/>
                <w:sz w:val="16"/>
                <w:szCs w:val="16"/>
                <w:lang w:val="ru-RU"/>
              </w:rPr>
              <w:t>понятиям.Формировать</w:t>
            </w:r>
            <w:proofErr w:type="spellEnd"/>
            <w:proofErr w:type="gramEnd"/>
            <w:r>
              <w:rPr>
                <w:rFonts w:ascii="Times New Roman" w:hAnsi="Times New Roman" w:cs="Times New Roman"/>
                <w:sz w:val="16"/>
                <w:szCs w:val="16"/>
                <w:lang w:val="ru-RU"/>
              </w:rP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0BD91BD0" w14:textId="77777777" w:rsidR="006E6CAA" w:rsidRDefault="006E6CAA">
            <w:pPr>
              <w:pStyle w:val="af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C9FBB"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sz w:val="16"/>
                <w:szCs w:val="16"/>
                <w:lang w:val="ru-RU"/>
              </w:rPr>
              <w:t xml:space="preserve">Самооценка с </w:t>
            </w:r>
            <w:r>
              <w:rPr>
                <w:sz w:val="16"/>
                <w:szCs w:val="16"/>
                <w:lang w:val="ru-RU"/>
              </w:rPr>
              <w:br/>
            </w:r>
            <w:proofErr w:type="gramStart"/>
            <w:r>
              <w:rPr>
                <w:rFonts w:ascii="Times New Roman" w:eastAsia="Times New Roman" w:hAnsi="Times New Roman"/>
                <w:color w:val="000000"/>
                <w:sz w:val="16"/>
                <w:szCs w:val="16"/>
                <w:lang w:val="ru-RU"/>
              </w:rPr>
              <w:t>использованием«</w:t>
            </w:r>
            <w:proofErr w:type="gramEnd"/>
            <w:r>
              <w:rPr>
                <w:rFonts w:ascii="Times New Roman" w:eastAsia="Times New Roman" w:hAnsi="Times New Roman"/>
                <w:color w:val="000000"/>
                <w:sz w:val="16"/>
                <w:szCs w:val="16"/>
                <w:lang w:val="ru-RU"/>
              </w:rPr>
              <w:t xml:space="preserve">Оценочного </w:t>
            </w:r>
            <w:r>
              <w:rPr>
                <w:sz w:val="16"/>
                <w:szCs w:val="16"/>
                <w:lang w:val="ru-RU"/>
              </w:rPr>
              <w:br/>
            </w:r>
            <w:r>
              <w:rPr>
                <w:rFonts w:ascii="Times New Roman" w:eastAsia="Times New Roman" w:hAnsi="Times New Roman"/>
                <w:color w:val="000000"/>
                <w:sz w:val="16"/>
                <w:szCs w:val="16"/>
                <w:lang w:val="ru-RU"/>
              </w:rPr>
              <w:t>листа»;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88002"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76D2B523" w14:textId="77777777">
        <w:trPr>
          <w:trHeight w:hRule="exact" w:val="269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29B11" w14:textId="77777777" w:rsidR="006E6CAA" w:rsidRDefault="00242268">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3.11-3.12</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3BB76" w14:textId="77777777" w:rsidR="006E6CAA" w:rsidRDefault="00242268">
            <w:pPr>
              <w:autoSpaceDE w:val="0"/>
              <w:autoSpaceDN w:val="0"/>
              <w:spacing w:before="66" w:after="0" w:line="245" w:lineRule="auto"/>
              <w:ind w:left="72" w:right="432"/>
              <w:rPr>
                <w:rFonts w:ascii="Times New Roman" w:hAnsi="Times New Roman" w:cs="Times New Roman"/>
                <w:sz w:val="16"/>
                <w:szCs w:val="16"/>
                <w:lang w:val="ru-RU"/>
              </w:rPr>
            </w:pPr>
            <w:r>
              <w:rPr>
                <w:lang w:val="ru-RU"/>
              </w:rPr>
              <w:t>Резервные часы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B6100"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5339C"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9D631" w14:textId="77777777" w:rsidR="006E6CAA" w:rsidRDefault="006E6CAA">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AEC91" w14:textId="77777777" w:rsidR="006E6CAA" w:rsidRDefault="006E6CAA">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25D8E" w14:textId="77777777" w:rsidR="006E6CAA" w:rsidRDefault="00242268">
            <w:pPr>
              <w:pStyle w:val="af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010BD320" w14:textId="77777777" w:rsidR="006E6CAA" w:rsidRDefault="00242268">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 xml:space="preserve">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w:t>
            </w:r>
            <w:proofErr w:type="spellStart"/>
            <w:proofErr w:type="gramStart"/>
            <w:r>
              <w:rPr>
                <w:rFonts w:ascii="Times New Roman" w:hAnsi="Times New Roman" w:cs="Times New Roman"/>
                <w:sz w:val="16"/>
                <w:szCs w:val="16"/>
                <w:lang w:val="ru-RU"/>
              </w:rPr>
              <w:t>понятиям.Формировать</w:t>
            </w:r>
            <w:proofErr w:type="spellEnd"/>
            <w:proofErr w:type="gramEnd"/>
            <w:r>
              <w:rPr>
                <w:rFonts w:ascii="Times New Roman" w:hAnsi="Times New Roman" w:cs="Times New Roman"/>
                <w:sz w:val="16"/>
                <w:szCs w:val="16"/>
                <w:lang w:val="ru-RU"/>
              </w:rP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3DAF317E" w14:textId="77777777" w:rsidR="006E6CAA" w:rsidRDefault="006E6CAA">
            <w:pPr>
              <w:pStyle w:val="af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A7177" w14:textId="77777777" w:rsidR="006E6CAA" w:rsidRDefault="00242268">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F9421" w14:textId="77777777" w:rsidR="006E6CAA" w:rsidRDefault="00242268">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6E6CAA" w14:paraId="750FB6A0" w14:textId="77777777">
        <w:trPr>
          <w:trHeight w:hRule="exact" w:val="348"/>
        </w:trPr>
        <w:tc>
          <w:tcPr>
            <w:tcW w:w="15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7C095D" w14:textId="77777777" w:rsidR="006E6CAA" w:rsidRDefault="00242268">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FDBD4" w14:textId="77777777" w:rsidR="006E6CAA" w:rsidRDefault="00242268">
            <w:pPr>
              <w:autoSpaceDE w:val="0"/>
              <w:autoSpaceDN w:val="0"/>
              <w:spacing w:before="78" w:after="0" w:line="230" w:lineRule="auto"/>
              <w:ind w:left="72"/>
              <w:rPr>
                <w:rFonts w:ascii="Times New Roman" w:hAnsi="Times New Roman" w:cs="Times New Roman"/>
                <w:sz w:val="16"/>
                <w:szCs w:val="16"/>
                <w:lang w:val="ru-RU"/>
              </w:rPr>
            </w:pPr>
            <w:r>
              <w:rPr>
                <w:rFonts w:ascii="Times New Roman" w:hAnsi="Times New Roman" w:cs="Times New Roman"/>
                <w:sz w:val="16"/>
                <w:szCs w:val="16"/>
                <w:lang w:val="ru-RU"/>
              </w:rPr>
              <w:t>12</w:t>
            </w:r>
          </w:p>
        </w:tc>
        <w:tc>
          <w:tcPr>
            <w:tcW w:w="133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D20F97A" w14:textId="77777777" w:rsidR="006E6CAA" w:rsidRDefault="006E6CAA">
            <w:pPr>
              <w:rPr>
                <w:lang w:val="ru-RU"/>
              </w:rPr>
            </w:pPr>
          </w:p>
        </w:tc>
      </w:tr>
      <w:tr w:rsidR="006E6CAA" w14:paraId="39D5C69A" w14:textId="77777777">
        <w:trPr>
          <w:trHeight w:hRule="exact" w:val="904"/>
        </w:trPr>
        <w:tc>
          <w:tcPr>
            <w:tcW w:w="15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DE1B52" w14:textId="77777777" w:rsidR="006E6CAA" w:rsidRDefault="00242268">
            <w:pPr>
              <w:autoSpaceDE w:val="0"/>
              <w:autoSpaceDN w:val="0"/>
              <w:spacing w:before="78" w:after="0" w:line="250" w:lineRule="auto"/>
              <w:ind w:left="72" w:right="432"/>
              <w:rPr>
                <w:lang w:val="ru-RU"/>
              </w:rPr>
            </w:pPr>
            <w:r>
              <w:rPr>
                <w:rFonts w:ascii="Times New Roman" w:eastAsia="Times New Roman" w:hAnsi="Times New Roman"/>
                <w:color w:val="000000"/>
                <w:w w:val="97"/>
                <w:sz w:val="16"/>
                <w:lang w:val="ru-RU"/>
              </w:rPr>
              <w:t xml:space="preserve">ОБЩЕЕ </w:t>
            </w:r>
            <w:r>
              <w:rPr>
                <w:lang w:val="ru-RU"/>
              </w:rPr>
              <w:br/>
            </w:r>
            <w:r>
              <w:rPr>
                <w:rFonts w:ascii="Times New Roman" w:eastAsia="Times New Roman" w:hAnsi="Times New Roman"/>
                <w:color w:val="000000"/>
                <w:w w:val="97"/>
                <w:sz w:val="16"/>
                <w:lang w:val="ru-RU"/>
              </w:rPr>
              <w:t xml:space="preserve">КОЛИЧЕСТВО ЧАСОВ ПО </w:t>
            </w:r>
            <w:r>
              <w:rPr>
                <w:lang w:val="ru-RU"/>
              </w:rPr>
              <w:br/>
            </w:r>
            <w:r>
              <w:rPr>
                <w:rFonts w:ascii="Times New Roman" w:eastAsia="Times New Roman" w:hAnsi="Times New Roman"/>
                <w:color w:val="000000"/>
                <w:w w:val="97"/>
                <w:sz w:val="16"/>
                <w:lang w:val="ru-RU"/>
              </w:rPr>
              <w:t>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B1B17"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B1667" w14:textId="77777777" w:rsidR="006E6CAA" w:rsidRDefault="006E6CAA">
            <w:pPr>
              <w:autoSpaceDE w:val="0"/>
              <w:autoSpaceDN w:val="0"/>
              <w:spacing w:before="78" w:after="0" w:line="230"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7271E" w14:textId="77777777" w:rsidR="006E6CAA" w:rsidRDefault="00242268">
            <w:pPr>
              <w:autoSpaceDE w:val="0"/>
              <w:autoSpaceDN w:val="0"/>
              <w:spacing w:before="78" w:after="0" w:line="230" w:lineRule="auto"/>
              <w:ind w:left="72"/>
            </w:pPr>
            <w:r>
              <w:rPr>
                <w:rFonts w:ascii="Times New Roman" w:eastAsia="Times New Roman" w:hAnsi="Times New Roman"/>
                <w:color w:val="000000"/>
                <w:w w:val="97"/>
                <w:sz w:val="16"/>
              </w:rPr>
              <w:t>11</w:t>
            </w:r>
          </w:p>
        </w:tc>
        <w:tc>
          <w:tcPr>
            <w:tcW w:w="1113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16A45822" w14:textId="77777777" w:rsidR="006E6CAA" w:rsidRDefault="006E6CAA"/>
        </w:tc>
      </w:tr>
    </w:tbl>
    <w:p w14:paraId="5930C8E7" w14:textId="77777777" w:rsidR="006E6CAA" w:rsidRDefault="006E6CAA">
      <w:pPr>
        <w:autoSpaceDE w:val="0"/>
        <w:autoSpaceDN w:val="0"/>
        <w:spacing w:after="0" w:line="14" w:lineRule="exact"/>
      </w:pPr>
    </w:p>
    <w:p w14:paraId="3F982048" w14:textId="77777777" w:rsidR="006E6CAA" w:rsidRDefault="006E6CAA">
      <w:pPr>
        <w:sectPr w:rsidR="006E6CAA">
          <w:pgSz w:w="16840" w:h="11900"/>
          <w:pgMar w:top="284" w:right="640" w:bottom="1440" w:left="666" w:header="720" w:footer="720" w:gutter="0"/>
          <w:cols w:space="720" w:equalWidth="0">
            <w:col w:w="15534"/>
          </w:cols>
          <w:docGrid w:linePitch="360"/>
        </w:sectPr>
      </w:pPr>
    </w:p>
    <w:p w14:paraId="4A1B463E" w14:textId="77777777" w:rsidR="006E6CAA" w:rsidRDefault="006E6CAA">
      <w:pPr>
        <w:autoSpaceDE w:val="0"/>
        <w:autoSpaceDN w:val="0"/>
        <w:spacing w:after="78" w:line="220" w:lineRule="exact"/>
      </w:pPr>
    </w:p>
    <w:p w14:paraId="13629B6F" w14:textId="77777777" w:rsidR="006E6CAA" w:rsidRDefault="00242268">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6E6CAA" w14:paraId="68C51FE8" w14:textId="77777777">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8F19BCF" w14:textId="77777777" w:rsidR="006E6CAA" w:rsidRDefault="00242268">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9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7F32DA9" w14:textId="77777777" w:rsidR="006E6CAA" w:rsidRDefault="00242268">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72BA7F4" w14:textId="77777777" w:rsidR="006E6CAA" w:rsidRDefault="00242268">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0D70358" w14:textId="77777777" w:rsidR="006E6CAA" w:rsidRDefault="00242268">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3A840A8" w14:textId="77777777" w:rsidR="006E6CAA" w:rsidRDefault="00242268">
            <w:pPr>
              <w:autoSpaceDE w:val="0"/>
              <w:autoSpaceDN w:val="0"/>
              <w:spacing w:before="98" w:after="0" w:line="262" w:lineRule="auto"/>
              <w:ind w:left="72" w:right="144"/>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контроля</w:t>
            </w:r>
            <w:proofErr w:type="spellEnd"/>
          </w:p>
        </w:tc>
      </w:tr>
      <w:tr w:rsidR="006E6CAA" w14:paraId="3CC3D213" w14:textId="77777777">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14:paraId="6D65EDEE" w14:textId="77777777" w:rsidR="006E6CAA" w:rsidRDefault="006E6CAA"/>
        </w:tc>
        <w:tc>
          <w:tcPr>
            <w:tcW w:w="2966" w:type="dxa"/>
            <w:vMerge/>
            <w:tcBorders>
              <w:top w:val="single" w:sz="4" w:space="0" w:color="000000"/>
              <w:left w:val="single" w:sz="4" w:space="0" w:color="000000"/>
              <w:bottom w:val="single" w:sz="4" w:space="0" w:color="000000"/>
              <w:right w:val="single" w:sz="4" w:space="0" w:color="000000"/>
            </w:tcBorders>
          </w:tcPr>
          <w:p w14:paraId="7A65BDD1" w14:textId="77777777" w:rsidR="006E6CAA" w:rsidRDefault="006E6CAA"/>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FEC98" w14:textId="77777777" w:rsidR="006E6CAA" w:rsidRDefault="00242268">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44BD3" w14:textId="77777777" w:rsidR="006E6CAA" w:rsidRDefault="00242268">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DB7DD" w14:textId="77777777" w:rsidR="006E6CAA" w:rsidRDefault="00242268">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236" w:type="dxa"/>
            <w:vMerge/>
            <w:tcBorders>
              <w:top w:val="single" w:sz="4" w:space="0" w:color="000000"/>
              <w:left w:val="single" w:sz="4" w:space="0" w:color="000000"/>
              <w:bottom w:val="single" w:sz="4" w:space="0" w:color="000000"/>
              <w:right w:val="single" w:sz="4" w:space="0" w:color="000000"/>
            </w:tcBorders>
          </w:tcPr>
          <w:p w14:paraId="25F38DCD" w14:textId="77777777" w:rsidR="006E6CAA" w:rsidRDefault="006E6CAA"/>
        </w:tc>
        <w:tc>
          <w:tcPr>
            <w:tcW w:w="1826" w:type="dxa"/>
            <w:vMerge/>
            <w:tcBorders>
              <w:top w:val="single" w:sz="4" w:space="0" w:color="000000"/>
              <w:left w:val="single" w:sz="4" w:space="0" w:color="000000"/>
              <w:bottom w:val="single" w:sz="4" w:space="0" w:color="000000"/>
              <w:right w:val="single" w:sz="4" w:space="0" w:color="000000"/>
            </w:tcBorders>
          </w:tcPr>
          <w:p w14:paraId="0B93B643" w14:textId="77777777" w:rsidR="006E6CAA" w:rsidRDefault="006E6CAA"/>
        </w:tc>
      </w:tr>
      <w:tr w:rsidR="006E6CAA" w14:paraId="0EC3E0B9" w14:textId="77777777">
        <w:trPr>
          <w:trHeight w:hRule="exact" w:val="10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F0369"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2AB30" w14:textId="77777777" w:rsidR="006E6CAA" w:rsidRDefault="00242268">
            <w:pPr>
              <w:autoSpaceDE w:val="0"/>
              <w:autoSpaceDN w:val="0"/>
              <w:spacing w:before="98" w:after="0" w:line="262" w:lineRule="auto"/>
              <w:ind w:right="144"/>
              <w:rPr>
                <w:rFonts w:ascii="Times New Roman" w:hAnsi="Times New Roman" w:cs="Times New Roman"/>
                <w:sz w:val="24"/>
                <w:szCs w:val="24"/>
                <w:lang w:val="ru-RU"/>
              </w:rPr>
            </w:pPr>
            <w:r>
              <w:rPr>
                <w:rFonts w:ascii="Times New Roman" w:hAnsi="Times New Roman" w:cs="Times New Roman"/>
                <w:sz w:val="24"/>
                <w:szCs w:val="24"/>
                <w:lang w:val="ru-RU"/>
              </w:rPr>
              <w:t xml:space="preserve">Почему важно развивать свою финансовую грамотность </w:t>
            </w:r>
          </w:p>
          <w:p w14:paraId="563E1452" w14:textId="77777777" w:rsidR="006E6CAA" w:rsidRDefault="006E6CAA">
            <w:pPr>
              <w:autoSpaceDE w:val="0"/>
              <w:autoSpaceDN w:val="0"/>
              <w:spacing w:before="98" w:after="0" w:line="262" w:lineRule="auto"/>
              <w:ind w:right="144"/>
              <w:rPr>
                <w:rFonts w:ascii="Times New Roman" w:hAnsi="Times New Roman" w:cs="Times New Roman"/>
                <w:sz w:val="24"/>
                <w:szCs w:val="24"/>
                <w:lang w:val="ru-RU"/>
              </w:rPr>
            </w:pPr>
          </w:p>
          <w:p w14:paraId="269E7D5C" w14:textId="77777777" w:rsidR="006E6CAA" w:rsidRDefault="00242268">
            <w:pPr>
              <w:autoSpaceDE w:val="0"/>
              <w:autoSpaceDN w:val="0"/>
              <w:spacing w:before="98" w:after="0" w:line="262" w:lineRule="auto"/>
              <w:ind w:right="144"/>
              <w:rPr>
                <w:rFonts w:ascii="Times New Roman" w:hAnsi="Times New Roman" w:cs="Times New Roman"/>
                <w:sz w:val="24"/>
                <w:szCs w:val="24"/>
                <w:lang w:val="ru-RU"/>
              </w:rPr>
            </w:pPr>
            <w:r>
              <w:rPr>
                <w:rFonts w:ascii="Times New Roman" w:hAnsi="Times New Roman" w:cs="Times New Roman"/>
                <w:sz w:val="24"/>
                <w:szCs w:val="24"/>
                <w:lang w:val="ru-RU"/>
              </w:rPr>
              <w:t>грамотность</w:t>
            </w:r>
          </w:p>
          <w:p w14:paraId="293BF7A8" w14:textId="77777777" w:rsidR="006E6CAA" w:rsidRDefault="006E6CAA">
            <w:pPr>
              <w:autoSpaceDE w:val="0"/>
              <w:autoSpaceDN w:val="0"/>
              <w:spacing w:before="98" w:after="0" w:line="262" w:lineRule="auto"/>
              <w:ind w:right="144"/>
              <w:rPr>
                <w:rFonts w:ascii="Times New Roman" w:hAnsi="Times New Roman" w:cs="Times New Roman"/>
                <w:sz w:val="24"/>
                <w:szCs w:val="24"/>
                <w:lang w:val="ru-RU"/>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8BB93"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0E48D"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CA94C"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7ABAA"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05.09.2022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1778C" w14:textId="77777777" w:rsidR="006E6CAA" w:rsidRDefault="00242268">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E6CAA" w14:paraId="099242A7"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0C8CA"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3ADF8" w14:textId="77777777" w:rsidR="006E6CAA" w:rsidRDefault="00242268">
            <w:pPr>
              <w:autoSpaceDE w:val="0"/>
              <w:autoSpaceDN w:val="0"/>
              <w:spacing w:before="98" w:after="0" w:line="262" w:lineRule="auto"/>
              <w:ind w:right="144"/>
              <w:rPr>
                <w:lang w:val="ru-RU"/>
              </w:rPr>
            </w:pPr>
            <w:r>
              <w:rPr>
                <w:lang w:val="ru-RU"/>
              </w:rPr>
              <w:t>От чего зависит благополучие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5F2F7"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6A879"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A1361"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65FF5"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C0D2D" w14:textId="77777777" w:rsidR="006E6CAA" w:rsidRDefault="00242268">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E6CAA" w14:paraId="21E12897" w14:textId="77777777">
        <w:trPr>
          <w:trHeight w:hRule="exact" w:val="8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3C933" w14:textId="77777777" w:rsidR="006E6CAA" w:rsidRDefault="00242268">
            <w:pPr>
              <w:autoSpaceDE w:val="0"/>
              <w:autoSpaceDN w:val="0"/>
              <w:spacing w:before="100" w:after="0" w:line="230" w:lineRule="auto"/>
              <w:ind w:left="72"/>
            </w:pPr>
            <w:r>
              <w:rPr>
                <w:rFonts w:ascii="Times New Roman" w:eastAsia="Times New Roman" w:hAnsi="Times New Roman"/>
                <w:color w:val="000000"/>
                <w:sz w:val="24"/>
              </w:rPr>
              <w:t>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A7CC6" w14:textId="77777777" w:rsidR="006E6CAA" w:rsidRDefault="00242268">
            <w:pPr>
              <w:autoSpaceDE w:val="0"/>
              <w:autoSpaceDN w:val="0"/>
              <w:spacing w:before="100" w:after="0" w:line="230" w:lineRule="auto"/>
              <w:ind w:left="72"/>
              <w:rPr>
                <w:lang w:val="ru-RU"/>
              </w:rPr>
            </w:pPr>
            <w:r>
              <w:rPr>
                <w:lang w:val="ru-RU"/>
              </w:rPr>
              <w:t>Учимся оценивать финансовое поведение людей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18A35" w14:textId="77777777" w:rsidR="006E6CAA" w:rsidRDefault="0024226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FB14E" w14:textId="77777777" w:rsidR="006E6CAA" w:rsidRDefault="0024226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1AA98" w14:textId="77777777" w:rsidR="006E6CAA" w:rsidRDefault="0024226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A6659" w14:textId="77777777" w:rsidR="006E6CAA" w:rsidRDefault="00242268">
            <w:pPr>
              <w:autoSpaceDE w:val="0"/>
              <w:autoSpaceDN w:val="0"/>
              <w:spacing w:before="100" w:after="0" w:line="230" w:lineRule="auto"/>
              <w:jc w:val="center"/>
            </w:pPr>
            <w:r>
              <w:rPr>
                <w:rFonts w:ascii="Times New Roman" w:eastAsia="Times New Roman" w:hAnsi="Times New Roman"/>
                <w:color w:val="000000"/>
                <w:sz w:val="24"/>
              </w:rPr>
              <w:t>19.09.2022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52675" w14:textId="77777777" w:rsidR="006E6CAA" w:rsidRDefault="00242268">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E6CAA" w14:paraId="364A623E" w14:textId="77777777">
        <w:trPr>
          <w:trHeight w:hRule="exact" w:val="98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EEF06"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4AA48" w14:textId="77777777" w:rsidR="006E6CAA" w:rsidRDefault="00242268">
            <w:pPr>
              <w:autoSpaceDE w:val="0"/>
              <w:autoSpaceDN w:val="0"/>
              <w:spacing w:before="98" w:after="0" w:line="262" w:lineRule="auto"/>
              <w:ind w:left="72" w:right="576"/>
              <w:rPr>
                <w:lang w:val="ru-RU"/>
              </w:rPr>
            </w:pPr>
            <w:r>
              <w:rPr>
                <w:lang w:val="ru-RU"/>
              </w:rPr>
              <w:t>Учимся оценивать своё финансовое поведение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5804B"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7ABEB"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B14B6" w14:textId="77777777" w:rsidR="006E6CAA" w:rsidRDefault="00242268">
            <w:pPr>
              <w:autoSpaceDE w:val="0"/>
              <w:autoSpaceDN w:val="0"/>
              <w:spacing w:before="98" w:after="0" w:line="230" w:lineRule="auto"/>
              <w:ind w:left="72"/>
              <w:rPr>
                <w:lang w:val="ru-RU"/>
              </w:rP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668C1"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D7766" w14:textId="77777777" w:rsidR="006E6CAA" w:rsidRDefault="00242268">
            <w:pPr>
              <w:autoSpaceDE w:val="0"/>
              <w:autoSpaceDN w:val="0"/>
              <w:spacing w:before="98" w:after="0" w:line="230"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E6CAA" w14:paraId="36B219B8"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7A45C"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95455" w14:textId="77777777" w:rsidR="006E6CAA" w:rsidRDefault="00242268">
            <w:pPr>
              <w:autoSpaceDE w:val="0"/>
              <w:autoSpaceDN w:val="0"/>
              <w:spacing w:before="98" w:after="0" w:line="262" w:lineRule="auto"/>
              <w:ind w:left="72" w:right="576"/>
              <w:rPr>
                <w:lang w:val="ru-RU"/>
              </w:rPr>
            </w:pPr>
            <w:r>
              <w:rPr>
                <w:lang w:val="ru-RU"/>
              </w:rPr>
              <w:t>Деньги: что это такое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524D5"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2E50F"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A3696"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CCC92"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03.10.2022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0B9BB" w14:textId="77777777" w:rsidR="006E6CAA" w:rsidRDefault="00242268">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E6CAA" w14:paraId="105A239C"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17910"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E571F" w14:textId="77777777" w:rsidR="006E6CAA" w:rsidRDefault="00242268">
            <w:pPr>
              <w:autoSpaceDE w:val="0"/>
              <w:autoSpaceDN w:val="0"/>
              <w:spacing w:before="98" w:after="0" w:line="230" w:lineRule="auto"/>
              <w:ind w:left="72"/>
              <w:rPr>
                <w:lang w:val="ru-RU"/>
              </w:rPr>
            </w:pPr>
            <w:r>
              <w:rPr>
                <w:lang w:val="ru-RU"/>
              </w:rPr>
              <w:t>Учебные мини-проекты «Деньги»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100DA"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A74B4" w14:textId="77777777" w:rsidR="006E6CAA" w:rsidRDefault="00242268">
            <w:pPr>
              <w:autoSpaceDE w:val="0"/>
              <w:autoSpaceDN w:val="0"/>
              <w:spacing w:before="98" w:after="0" w:line="230" w:lineRule="auto"/>
              <w:rPr>
                <w:lang w:val="ru-RU"/>
              </w:rPr>
            </w:pPr>
            <w:r>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BD822"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F79C8"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10.10.2022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F9093" w14:textId="77777777" w:rsidR="006E6CAA" w:rsidRDefault="00242268">
            <w:pPr>
              <w:autoSpaceDE w:val="0"/>
              <w:autoSpaceDN w:val="0"/>
              <w:spacing w:before="98" w:after="0" w:line="262" w:lineRule="auto"/>
              <w:ind w:left="72" w:right="288"/>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E6CAA" w14:paraId="71DC8ED9" w14:textId="77777777">
        <w:trPr>
          <w:trHeight w:hRule="exact" w:val="7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4D7BC"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52CC0" w14:textId="77777777" w:rsidR="006E6CAA" w:rsidRDefault="00242268">
            <w:pPr>
              <w:autoSpaceDE w:val="0"/>
              <w:autoSpaceDN w:val="0"/>
              <w:spacing w:before="98" w:after="0" w:line="230" w:lineRule="auto"/>
              <w:ind w:left="72"/>
              <w:rPr>
                <w:lang w:val="ru-RU"/>
              </w:rPr>
            </w:pPr>
            <w:r>
              <w:rPr>
                <w:lang w:val="ru-RU"/>
              </w:rPr>
              <w:t>Из чего складываются доходы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2997F"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74527"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49C7F"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48EE0"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9FFF0" w14:textId="77777777" w:rsidR="006E6CAA" w:rsidRDefault="00242268">
            <w:pPr>
              <w:autoSpaceDE w:val="0"/>
              <w:autoSpaceDN w:val="0"/>
              <w:spacing w:before="98" w:after="0"/>
              <w:ind w:left="72"/>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E6CAA" w14:paraId="4CEE0073" w14:textId="77777777">
        <w:trPr>
          <w:trHeight w:hRule="exact" w:val="6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113EB"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5E63A" w14:textId="77777777" w:rsidR="006E6CAA" w:rsidRDefault="00242268">
            <w:pPr>
              <w:autoSpaceDE w:val="0"/>
              <w:autoSpaceDN w:val="0"/>
              <w:spacing w:before="98" w:after="0" w:line="230" w:lineRule="auto"/>
              <w:ind w:left="72"/>
              <w:rPr>
                <w:lang w:val="ru-RU"/>
              </w:rPr>
            </w:pPr>
            <w:r>
              <w:rPr>
                <w:lang w:val="ru-RU"/>
              </w:rPr>
              <w:t>Учимся считать семейные доходы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E2053"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B0784"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C13FF"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7C439"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FAD73" w14:textId="77777777" w:rsidR="006E6CAA" w:rsidRDefault="00242268">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E6CAA" w14:paraId="4E51A98B"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4164A"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7FEE9" w14:textId="77777777" w:rsidR="006E6CAA" w:rsidRDefault="00242268">
            <w:pPr>
              <w:autoSpaceDE w:val="0"/>
              <w:autoSpaceDN w:val="0"/>
              <w:spacing w:before="98" w:after="0" w:line="262" w:lineRule="auto"/>
              <w:ind w:left="72"/>
              <w:rPr>
                <w:lang w:val="ru-RU"/>
              </w:rPr>
            </w:pPr>
            <w:r>
              <w:rPr>
                <w:lang w:val="ru-RU"/>
              </w:rPr>
              <w:t>Исследуем доходы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AE4F1"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DE983"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41902"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05A6F"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31.10.2022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A4623" w14:textId="77777777" w:rsidR="006E6CAA" w:rsidRDefault="00242268">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E6CAA" w:rsidRPr="00E24121" w14:paraId="79CCC128" w14:textId="77777777">
        <w:trPr>
          <w:trHeight w:hRule="exact" w:val="158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22B04"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8F30C" w14:textId="77777777" w:rsidR="006E6CAA" w:rsidRDefault="00242268">
            <w:pPr>
              <w:autoSpaceDE w:val="0"/>
              <w:autoSpaceDN w:val="0"/>
              <w:spacing w:before="98" w:after="0" w:line="262" w:lineRule="auto"/>
              <w:ind w:left="72"/>
              <w:rPr>
                <w:lang w:val="ru-RU"/>
              </w:rPr>
            </w:pPr>
            <w:r>
              <w:rPr>
                <w:lang w:val="ru-RU"/>
              </w:rPr>
              <w:t>Учебные мини-проекты «Доходы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0EED8"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7CC5A"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78A82"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99A0F"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07.11.2022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7FC74" w14:textId="77777777" w:rsidR="006E6CAA" w:rsidRDefault="00242268">
            <w:pPr>
              <w:autoSpaceDE w:val="0"/>
              <w:autoSpaceDN w:val="0"/>
              <w:spacing w:before="98" w:after="0" w:line="262" w:lineRule="auto"/>
              <w:ind w:left="72" w:right="288"/>
              <w:rPr>
                <w:lang w:val="ru-RU"/>
              </w:rPr>
            </w:pPr>
            <w:r>
              <w:rPr>
                <w:rFonts w:ascii="Times New Roman" w:eastAsia="Times New Roman" w:hAnsi="Times New Roman"/>
                <w:color w:val="000000"/>
                <w:sz w:val="24"/>
                <w:lang w:val="ru-RU"/>
              </w:rPr>
              <w:t xml:space="preserve">Самооценка с </w:t>
            </w:r>
            <w:r>
              <w:rPr>
                <w:lang w:val="ru-RU"/>
              </w:rPr>
              <w:br/>
            </w:r>
            <w:proofErr w:type="gramStart"/>
            <w:r>
              <w:rPr>
                <w:rFonts w:ascii="Times New Roman" w:eastAsia="Times New Roman" w:hAnsi="Times New Roman"/>
                <w:color w:val="000000"/>
                <w:sz w:val="24"/>
                <w:lang w:val="ru-RU"/>
              </w:rPr>
              <w:t>использованием«</w:t>
            </w:r>
            <w:proofErr w:type="gramEnd"/>
            <w:r>
              <w:rPr>
                <w:rFonts w:ascii="Times New Roman" w:eastAsia="Times New Roman" w:hAnsi="Times New Roman"/>
                <w:color w:val="000000"/>
                <w:sz w:val="24"/>
                <w:lang w:val="ru-RU"/>
              </w:rPr>
              <w:t xml:space="preserve">Оценочного </w:t>
            </w:r>
            <w:r>
              <w:rPr>
                <w:lang w:val="ru-RU"/>
              </w:rPr>
              <w:br/>
            </w:r>
            <w:r>
              <w:rPr>
                <w:rFonts w:ascii="Times New Roman" w:eastAsia="Times New Roman" w:hAnsi="Times New Roman"/>
                <w:color w:val="000000"/>
                <w:sz w:val="24"/>
                <w:lang w:val="ru-RU"/>
              </w:rPr>
              <w:t>листа»;</w:t>
            </w:r>
          </w:p>
        </w:tc>
      </w:tr>
      <w:tr w:rsidR="006E6CAA" w14:paraId="0DE541B5" w14:textId="77777777">
        <w:trPr>
          <w:trHeight w:hRule="exact" w:val="6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B25A0" w14:textId="77777777" w:rsidR="006E6CAA" w:rsidRDefault="00242268">
            <w:pPr>
              <w:autoSpaceDE w:val="0"/>
              <w:autoSpaceDN w:val="0"/>
              <w:spacing w:before="100" w:after="0" w:line="230" w:lineRule="auto"/>
              <w:jc w:val="center"/>
            </w:pPr>
            <w:r>
              <w:rPr>
                <w:rFonts w:ascii="Times New Roman" w:eastAsia="Times New Roman" w:hAnsi="Times New Roman"/>
                <w:color w:val="000000"/>
                <w:sz w:val="24"/>
              </w:rPr>
              <w:t>11.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F3BFA" w14:textId="77777777" w:rsidR="006E6CAA" w:rsidRDefault="00242268">
            <w:pPr>
              <w:autoSpaceDE w:val="0"/>
              <w:autoSpaceDN w:val="0"/>
              <w:spacing w:before="100" w:after="0" w:line="230" w:lineRule="auto"/>
              <w:ind w:left="72"/>
              <w:rPr>
                <w:lang w:val="ru-RU"/>
              </w:rPr>
            </w:pPr>
            <w:r>
              <w:rPr>
                <w:lang w:val="ru-RU"/>
              </w:rPr>
              <w:t>Как появляются расходы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C98EC" w14:textId="77777777" w:rsidR="006E6CAA" w:rsidRDefault="0024226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36AEE" w14:textId="77777777" w:rsidR="006E6CAA" w:rsidRDefault="0024226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9F417" w14:textId="77777777" w:rsidR="006E6CAA" w:rsidRDefault="0024226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60913" w14:textId="77777777" w:rsidR="006E6CAA" w:rsidRDefault="00242268">
            <w:pPr>
              <w:autoSpaceDE w:val="0"/>
              <w:autoSpaceDN w:val="0"/>
              <w:spacing w:before="100" w:after="0" w:line="230" w:lineRule="auto"/>
              <w:jc w:val="center"/>
            </w:pPr>
            <w:r>
              <w:rPr>
                <w:rFonts w:ascii="Times New Roman" w:eastAsia="Times New Roman" w:hAnsi="Times New Roman"/>
                <w:color w:val="000000"/>
                <w:sz w:val="24"/>
              </w:rPr>
              <w:t>14.11.2022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6D4F9" w14:textId="77777777" w:rsidR="006E6CAA" w:rsidRDefault="00242268">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E6CAA" w14:paraId="6AEBE9BF"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669CA"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5243B" w14:textId="77777777" w:rsidR="006E6CAA" w:rsidRDefault="00242268">
            <w:pPr>
              <w:autoSpaceDE w:val="0"/>
              <w:autoSpaceDN w:val="0"/>
              <w:spacing w:before="98" w:after="0" w:line="262" w:lineRule="auto"/>
              <w:ind w:left="72" w:right="576"/>
              <w:rPr>
                <w:lang w:val="ru-RU"/>
              </w:rPr>
            </w:pPr>
            <w:r>
              <w:rPr>
                <w:lang w:val="ru-RU"/>
              </w:rPr>
              <w:t>Учимся считать семейные расходы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BA79A"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99350"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55223"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CB5BF"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54097" w14:textId="77777777" w:rsidR="006E6CAA" w:rsidRDefault="00242268">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E6CAA" w14:paraId="5A21C764"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33F31"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C2FEB" w14:textId="77777777" w:rsidR="006E6CAA" w:rsidRDefault="00242268">
            <w:pPr>
              <w:autoSpaceDE w:val="0"/>
              <w:autoSpaceDN w:val="0"/>
              <w:spacing w:before="98" w:after="0" w:line="262" w:lineRule="auto"/>
              <w:ind w:left="72" w:right="576"/>
            </w:pPr>
            <w:r>
              <w:rPr>
                <w:lang w:val="ru-RU"/>
              </w:rPr>
              <w:t>Исследуем расходы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6FA40"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B45B6"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E3681"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DAF1B"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37A26" w14:textId="77777777" w:rsidR="006E6CAA" w:rsidRDefault="00242268">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E6CAA" w:rsidRPr="00E24121" w14:paraId="75F0C73C" w14:textId="77777777">
        <w:trPr>
          <w:trHeight w:hRule="exact" w:val="160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B1B06"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lastRenderedPageBreak/>
              <w:t>14.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88AE6" w14:textId="77777777" w:rsidR="006E6CAA" w:rsidRDefault="00242268">
            <w:pPr>
              <w:autoSpaceDE w:val="0"/>
              <w:autoSpaceDN w:val="0"/>
              <w:spacing w:before="98" w:after="0" w:line="262" w:lineRule="auto"/>
              <w:ind w:left="72" w:right="1152"/>
              <w:rPr>
                <w:lang w:val="ru-RU"/>
              </w:rPr>
            </w:pPr>
            <w:r>
              <w:rPr>
                <w:lang w:val="ru-RU"/>
              </w:rPr>
              <w:t>Учебные мини-проекты «Расходы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56B9A"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DC8D1"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DB38C"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DCF7C"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05.12.2022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DA8C7" w14:textId="77777777" w:rsidR="006E6CAA" w:rsidRDefault="00242268">
            <w:pPr>
              <w:autoSpaceDE w:val="0"/>
              <w:autoSpaceDN w:val="0"/>
              <w:spacing w:before="98" w:after="0" w:line="230" w:lineRule="auto"/>
              <w:ind w:left="72"/>
              <w:rPr>
                <w:lang w:val="ru-RU"/>
              </w:rPr>
            </w:pPr>
            <w:r>
              <w:rPr>
                <w:rFonts w:ascii="Times New Roman" w:eastAsia="Times New Roman" w:hAnsi="Times New Roman"/>
                <w:color w:val="000000"/>
                <w:sz w:val="24"/>
                <w:lang w:val="ru-RU"/>
              </w:rPr>
              <w:t xml:space="preserve">Самооценка с </w:t>
            </w:r>
            <w:r>
              <w:rPr>
                <w:lang w:val="ru-RU"/>
              </w:rPr>
              <w:br/>
            </w:r>
            <w:proofErr w:type="gramStart"/>
            <w:r>
              <w:rPr>
                <w:rFonts w:ascii="Times New Roman" w:eastAsia="Times New Roman" w:hAnsi="Times New Roman"/>
                <w:color w:val="000000"/>
                <w:sz w:val="24"/>
                <w:lang w:val="ru-RU"/>
              </w:rPr>
              <w:t>использованием«</w:t>
            </w:r>
            <w:proofErr w:type="gramEnd"/>
            <w:r>
              <w:rPr>
                <w:rFonts w:ascii="Times New Roman" w:eastAsia="Times New Roman" w:hAnsi="Times New Roman"/>
                <w:color w:val="000000"/>
                <w:sz w:val="24"/>
                <w:lang w:val="ru-RU"/>
              </w:rPr>
              <w:t xml:space="preserve">Оценочного </w:t>
            </w:r>
            <w:r>
              <w:rPr>
                <w:lang w:val="ru-RU"/>
              </w:rPr>
              <w:br/>
            </w:r>
            <w:r>
              <w:rPr>
                <w:rFonts w:ascii="Times New Roman" w:eastAsia="Times New Roman" w:hAnsi="Times New Roman"/>
                <w:color w:val="000000"/>
                <w:sz w:val="24"/>
                <w:lang w:val="ru-RU"/>
              </w:rPr>
              <w:t>листа»;</w:t>
            </w:r>
          </w:p>
        </w:tc>
      </w:tr>
      <w:tr w:rsidR="006E6CAA" w14:paraId="2FD86469" w14:textId="77777777">
        <w:trPr>
          <w:trHeight w:hRule="exact" w:val="11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84D0C"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08FC4" w14:textId="77777777" w:rsidR="006E6CAA" w:rsidRDefault="00242268">
            <w:pPr>
              <w:autoSpaceDE w:val="0"/>
              <w:autoSpaceDN w:val="0"/>
              <w:spacing w:before="98" w:after="0" w:line="262" w:lineRule="auto"/>
              <w:ind w:left="72" w:right="1152"/>
              <w:rPr>
                <w:rFonts w:ascii="Times New Roman" w:hAnsi="Times New Roman" w:cs="Times New Roman"/>
                <w:sz w:val="24"/>
                <w:szCs w:val="24"/>
                <w:lang w:val="ru-RU"/>
              </w:rPr>
            </w:pPr>
            <w:r>
              <w:rPr>
                <w:lang w:val="ru-RU"/>
              </w:rPr>
              <w:t>Как сформировать семейный бюджет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813D8"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DFD72"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0A5D5"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67E53"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 xml:space="preserve">12.12.2022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8F47E" w14:textId="77777777" w:rsidR="006E6CAA" w:rsidRDefault="00242268">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1B90D36F" w14:textId="77777777" w:rsidR="006E6CAA" w:rsidRDefault="006E6CA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6E6CAA" w:rsidRPr="00E24121" w14:paraId="446ED30F"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C0126"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4CEA5" w14:textId="77777777" w:rsidR="006E6CAA" w:rsidRDefault="00242268">
            <w:pPr>
              <w:autoSpaceDE w:val="0"/>
              <w:autoSpaceDN w:val="0"/>
              <w:spacing w:before="98" w:after="0" w:line="230" w:lineRule="auto"/>
              <w:ind w:left="72"/>
              <w:rPr>
                <w:lang w:val="ru-RU"/>
              </w:rPr>
            </w:pPr>
            <w:r>
              <w:rPr>
                <w:lang w:val="ru-RU"/>
              </w:rPr>
              <w:t>Ролевая игра «Семейный совет по составлению бюджета»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8607D"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A7F5E"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4F877"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CB35E"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09.01.2023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9E839" w14:textId="77777777" w:rsidR="006E6CAA" w:rsidRDefault="00242268">
            <w:pPr>
              <w:autoSpaceDE w:val="0"/>
              <w:autoSpaceDN w:val="0"/>
              <w:spacing w:before="98" w:after="0"/>
              <w:ind w:left="72"/>
              <w:rPr>
                <w:lang w:val="ru-RU"/>
              </w:rPr>
            </w:pPr>
            <w:r>
              <w:rPr>
                <w:rFonts w:ascii="Times New Roman" w:eastAsia="Times New Roman" w:hAnsi="Times New Roman"/>
                <w:color w:val="000000"/>
                <w:sz w:val="24"/>
                <w:lang w:val="ru-RU"/>
              </w:rPr>
              <w:t xml:space="preserve">Самооценка с </w:t>
            </w:r>
            <w:r>
              <w:rPr>
                <w:lang w:val="ru-RU"/>
              </w:rPr>
              <w:br/>
            </w:r>
            <w:proofErr w:type="gramStart"/>
            <w:r>
              <w:rPr>
                <w:rFonts w:ascii="Times New Roman" w:eastAsia="Times New Roman" w:hAnsi="Times New Roman"/>
                <w:color w:val="000000"/>
                <w:sz w:val="24"/>
                <w:lang w:val="ru-RU"/>
              </w:rPr>
              <w:t>использованием«</w:t>
            </w:r>
            <w:proofErr w:type="gramEnd"/>
            <w:r>
              <w:rPr>
                <w:rFonts w:ascii="Times New Roman" w:eastAsia="Times New Roman" w:hAnsi="Times New Roman"/>
                <w:color w:val="000000"/>
                <w:sz w:val="24"/>
                <w:lang w:val="ru-RU"/>
              </w:rPr>
              <w:t xml:space="preserve">Оценочного </w:t>
            </w:r>
            <w:r>
              <w:rPr>
                <w:lang w:val="ru-RU"/>
              </w:rPr>
              <w:br/>
            </w:r>
            <w:r>
              <w:rPr>
                <w:rFonts w:ascii="Times New Roman" w:eastAsia="Times New Roman" w:hAnsi="Times New Roman"/>
                <w:color w:val="000000"/>
                <w:sz w:val="24"/>
                <w:lang w:val="ru-RU"/>
              </w:rPr>
              <w:t>листа»;</w:t>
            </w:r>
          </w:p>
        </w:tc>
      </w:tr>
      <w:tr w:rsidR="006E6CAA" w:rsidRPr="00E24121" w14:paraId="061519E3" w14:textId="77777777">
        <w:trPr>
          <w:trHeight w:hRule="exact" w:val="143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3C621"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4DE78" w14:textId="77777777" w:rsidR="006E6CAA" w:rsidRDefault="00242268">
            <w:pPr>
              <w:autoSpaceDE w:val="0"/>
              <w:autoSpaceDN w:val="0"/>
              <w:spacing w:before="98" w:after="0" w:line="230" w:lineRule="auto"/>
              <w:ind w:left="72"/>
              <w:rPr>
                <w:lang w:val="ru-RU"/>
              </w:rPr>
            </w:pPr>
            <w:r>
              <w:rPr>
                <w:lang w:val="ru-RU"/>
              </w:rPr>
              <w:t>Учебные мини-проекты «Семейный бюджет»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76C72"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83CDC"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3B00B"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573F4"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E4F4D" w14:textId="77777777" w:rsidR="006E6CAA" w:rsidRDefault="00242268">
            <w:pPr>
              <w:autoSpaceDE w:val="0"/>
              <w:autoSpaceDN w:val="0"/>
              <w:spacing w:before="98" w:after="0" w:line="262" w:lineRule="auto"/>
              <w:ind w:left="72" w:right="288"/>
              <w:rPr>
                <w:lang w:val="ru-RU"/>
              </w:rPr>
            </w:pPr>
            <w:r>
              <w:rPr>
                <w:rFonts w:ascii="Times New Roman" w:eastAsia="Times New Roman" w:hAnsi="Times New Roman"/>
                <w:color w:val="000000"/>
                <w:sz w:val="24"/>
                <w:lang w:val="ru-RU"/>
              </w:rPr>
              <w:t xml:space="preserve">Самооценка с </w:t>
            </w:r>
            <w:r>
              <w:rPr>
                <w:lang w:val="ru-RU"/>
              </w:rPr>
              <w:br/>
            </w:r>
            <w:proofErr w:type="gramStart"/>
            <w:r>
              <w:rPr>
                <w:rFonts w:ascii="Times New Roman" w:eastAsia="Times New Roman" w:hAnsi="Times New Roman"/>
                <w:color w:val="000000"/>
                <w:sz w:val="24"/>
                <w:lang w:val="ru-RU"/>
              </w:rPr>
              <w:t>использованием«</w:t>
            </w:r>
            <w:proofErr w:type="gramEnd"/>
            <w:r>
              <w:rPr>
                <w:rFonts w:ascii="Times New Roman" w:eastAsia="Times New Roman" w:hAnsi="Times New Roman"/>
                <w:color w:val="000000"/>
                <w:sz w:val="24"/>
                <w:lang w:val="ru-RU"/>
              </w:rPr>
              <w:t>Оценочного листа»</w:t>
            </w:r>
            <w:r>
              <w:rPr>
                <w:lang w:val="ru-RU"/>
              </w:rPr>
              <w:br/>
            </w:r>
            <w:r>
              <w:rPr>
                <w:rFonts w:ascii="Times New Roman" w:eastAsia="Times New Roman" w:hAnsi="Times New Roman"/>
                <w:color w:val="000000"/>
                <w:sz w:val="24"/>
                <w:lang w:val="ru-RU"/>
              </w:rPr>
              <w:t>листа»;</w:t>
            </w:r>
          </w:p>
        </w:tc>
      </w:tr>
      <w:tr w:rsidR="006E6CAA" w14:paraId="679CC490"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ED5EE"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1FBB3" w14:textId="77777777" w:rsidR="006E6CAA" w:rsidRDefault="00242268">
            <w:pPr>
              <w:autoSpaceDE w:val="0"/>
              <w:autoSpaceDN w:val="0"/>
              <w:spacing w:before="98" w:after="0" w:line="262" w:lineRule="auto"/>
              <w:ind w:left="72" w:right="144"/>
              <w:rPr>
                <w:lang w:val="ru-RU"/>
              </w:rPr>
            </w:pPr>
            <w:r>
              <w:rPr>
                <w:lang w:val="ru-RU"/>
              </w:rPr>
              <w:t>Обобщение результатов изучения модуля 1</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20621"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1DC74"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33E63"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D2A31"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23.01.2023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8658E" w14:textId="77777777" w:rsidR="006E6CAA" w:rsidRDefault="00242268">
            <w:pPr>
              <w:autoSpaceDE w:val="0"/>
              <w:autoSpaceDN w:val="0"/>
              <w:spacing w:before="98" w:after="0" w:line="230"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E6CAA" w:rsidRPr="00E24121" w14:paraId="28FA0274" w14:textId="77777777">
        <w:trPr>
          <w:trHeight w:hRule="exact" w:val="129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DA933" w14:textId="77777777" w:rsidR="006E6CAA" w:rsidRDefault="00242268">
            <w:pPr>
              <w:autoSpaceDE w:val="0"/>
              <w:autoSpaceDN w:val="0"/>
              <w:spacing w:before="100" w:after="0" w:line="230" w:lineRule="auto"/>
              <w:jc w:val="center"/>
            </w:pPr>
            <w:r>
              <w:rPr>
                <w:rFonts w:ascii="Times New Roman" w:eastAsia="Times New Roman" w:hAnsi="Times New Roman"/>
                <w:color w:val="000000"/>
                <w:sz w:val="24"/>
              </w:rPr>
              <w:t>19.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0B7AE" w14:textId="77777777" w:rsidR="006E6CAA" w:rsidRDefault="00242268">
            <w:pPr>
              <w:autoSpaceDE w:val="0"/>
              <w:autoSpaceDN w:val="0"/>
              <w:spacing w:before="100" w:after="0" w:line="262" w:lineRule="auto"/>
              <w:ind w:left="72" w:right="144"/>
              <w:rPr>
                <w:lang w:val="ru-RU"/>
              </w:rPr>
            </w:pPr>
            <w:r>
              <w:rPr>
                <w:lang w:val="ru-RU"/>
              </w:rPr>
              <w:t>Презентация портфолио ««Доходы и расходы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38A39" w14:textId="77777777" w:rsidR="006E6CAA" w:rsidRDefault="0024226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A516C" w14:textId="77777777" w:rsidR="006E6CAA" w:rsidRDefault="0024226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27639" w14:textId="77777777" w:rsidR="006E6CAA" w:rsidRDefault="0024226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E4850" w14:textId="77777777" w:rsidR="006E6CAA" w:rsidRDefault="00242268">
            <w:pPr>
              <w:autoSpaceDE w:val="0"/>
              <w:autoSpaceDN w:val="0"/>
              <w:spacing w:before="100" w:after="0" w:line="230" w:lineRule="auto"/>
              <w:jc w:val="center"/>
            </w:pPr>
            <w:r>
              <w:rPr>
                <w:rFonts w:ascii="Times New Roman" w:eastAsia="Times New Roman" w:hAnsi="Times New Roman"/>
                <w:color w:val="000000"/>
                <w:sz w:val="24"/>
              </w:rPr>
              <w:t>30.01.2023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91C93" w14:textId="77777777" w:rsidR="006E6CAA" w:rsidRDefault="00242268">
            <w:pPr>
              <w:autoSpaceDE w:val="0"/>
              <w:autoSpaceDN w:val="0"/>
              <w:spacing w:before="100" w:after="0" w:line="262" w:lineRule="auto"/>
              <w:ind w:left="72" w:right="288"/>
              <w:rPr>
                <w:lang w:val="ru-RU"/>
              </w:rPr>
            </w:pPr>
            <w:r>
              <w:rPr>
                <w:rFonts w:ascii="Times New Roman" w:eastAsia="Times New Roman" w:hAnsi="Times New Roman"/>
                <w:color w:val="000000"/>
                <w:sz w:val="24"/>
                <w:lang w:val="ru-RU"/>
              </w:rPr>
              <w:t xml:space="preserve">Самооценка с </w:t>
            </w:r>
            <w:r>
              <w:rPr>
                <w:lang w:val="ru-RU"/>
              </w:rPr>
              <w:br/>
            </w:r>
            <w:proofErr w:type="gramStart"/>
            <w:r>
              <w:rPr>
                <w:rFonts w:ascii="Times New Roman" w:eastAsia="Times New Roman" w:hAnsi="Times New Roman"/>
                <w:color w:val="000000"/>
                <w:sz w:val="24"/>
                <w:lang w:val="ru-RU"/>
              </w:rPr>
              <w:t>использованием«</w:t>
            </w:r>
            <w:proofErr w:type="gramEnd"/>
            <w:r>
              <w:rPr>
                <w:rFonts w:ascii="Times New Roman" w:eastAsia="Times New Roman" w:hAnsi="Times New Roman"/>
                <w:color w:val="000000"/>
                <w:sz w:val="24"/>
                <w:lang w:val="ru-RU"/>
              </w:rPr>
              <w:t>Оценочного листа</w:t>
            </w:r>
            <w:r>
              <w:rPr>
                <w:lang w:val="ru-RU"/>
              </w:rPr>
              <w:br/>
            </w:r>
            <w:r>
              <w:rPr>
                <w:rFonts w:ascii="Times New Roman" w:eastAsia="Times New Roman" w:hAnsi="Times New Roman"/>
                <w:color w:val="000000"/>
                <w:sz w:val="24"/>
                <w:lang w:val="ru-RU"/>
              </w:rPr>
              <w:t>листа»;</w:t>
            </w:r>
          </w:p>
        </w:tc>
      </w:tr>
      <w:tr w:rsidR="006E6CAA" w14:paraId="1A18357A" w14:textId="77777777">
        <w:trPr>
          <w:trHeight w:hRule="exact" w:val="12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CE7D2"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6284D" w14:textId="77777777" w:rsidR="006E6CAA" w:rsidRDefault="00242268">
            <w:pPr>
              <w:autoSpaceDE w:val="0"/>
              <w:autoSpaceDN w:val="0"/>
              <w:spacing w:before="98" w:after="0" w:line="262" w:lineRule="auto"/>
              <w:ind w:left="72" w:right="432"/>
              <w:rPr>
                <w:lang w:val="ru-RU"/>
              </w:rPr>
            </w:pPr>
            <w:r>
              <w:rPr>
                <w:lang w:val="ru-RU"/>
              </w:rPr>
              <w:t>Почему возникают риски потери денег и имущества и как от этого защититься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4D09C"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3EB2F"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21CF3"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D7CED"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06.02.2023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E8A9C" w14:textId="77777777" w:rsidR="006E6CAA" w:rsidRDefault="00242268">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E6CAA" w14:paraId="5D87A583" w14:textId="77777777">
        <w:trPr>
          <w:trHeight w:hRule="exact" w:val="9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842A4"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B165B1" w14:textId="77777777" w:rsidR="006E6CAA" w:rsidRDefault="00242268">
            <w:pPr>
              <w:autoSpaceDE w:val="0"/>
              <w:autoSpaceDN w:val="0"/>
              <w:spacing w:before="98" w:after="0" w:line="262" w:lineRule="auto"/>
              <w:ind w:left="72" w:right="432"/>
              <w:rPr>
                <w:lang w:val="ru-RU"/>
              </w:rPr>
            </w:pPr>
            <w:r>
              <w:rPr>
                <w:lang w:val="ru-RU"/>
              </w:rPr>
              <w:t>Что такое страхование и для чего оно необходимо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72885"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A3B79"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883E6"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8DA74"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1946A" w14:textId="77777777" w:rsidR="006E6CAA" w:rsidRDefault="00242268">
            <w:pPr>
              <w:autoSpaceDE w:val="0"/>
              <w:autoSpaceDN w:val="0"/>
              <w:spacing w:before="98" w:after="0" w:line="262" w:lineRule="auto"/>
              <w:ind w:left="72" w:right="288"/>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E6CAA" w14:paraId="002C546B"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567EF"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11164" w14:textId="77777777" w:rsidR="006E6CAA" w:rsidRDefault="00242268">
            <w:pPr>
              <w:autoSpaceDE w:val="0"/>
              <w:autoSpaceDN w:val="0"/>
              <w:spacing w:before="98" w:after="0" w:line="262" w:lineRule="auto"/>
              <w:ind w:left="72" w:right="144"/>
              <w:rPr>
                <w:lang w:val="ru-RU"/>
              </w:rPr>
            </w:pPr>
            <w:r>
              <w:rPr>
                <w:lang w:val="ru-RU"/>
              </w:rPr>
              <w:t>Что и ка к можно страховать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513CD"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57DA8"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27C3C"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4DA59"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945ED" w14:textId="77777777" w:rsidR="006E6CAA" w:rsidRDefault="00242268">
            <w:pPr>
              <w:autoSpaceDE w:val="0"/>
              <w:autoSpaceDN w:val="0"/>
              <w:spacing w:before="98" w:after="0" w:line="230" w:lineRule="auto"/>
              <w:ind w:left="72"/>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E6CAA" w14:paraId="4543731E"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F2CA4"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06A05" w14:textId="77777777" w:rsidR="006E6CAA" w:rsidRDefault="00242268">
            <w:pPr>
              <w:autoSpaceDE w:val="0"/>
              <w:autoSpaceDN w:val="0"/>
              <w:spacing w:before="98" w:after="0" w:line="262" w:lineRule="auto"/>
              <w:ind w:left="72" w:right="720"/>
              <w:rPr>
                <w:lang w:val="ru-RU"/>
              </w:rPr>
            </w:pPr>
            <w:r>
              <w:rPr>
                <w:lang w:val="ru-RU"/>
              </w:rPr>
              <w:t>Ролевая игра «Страхование»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00CE5"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B872E"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DCF53"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74DEF"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5BF2A" w14:textId="77777777" w:rsidR="006E6CAA" w:rsidRDefault="00242268">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E6CAA" w14:paraId="06FAF08A" w14:textId="77777777">
        <w:trPr>
          <w:trHeight w:hRule="exact" w:val="10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41CF7"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80C1D" w14:textId="77777777" w:rsidR="006E6CAA" w:rsidRDefault="00242268">
            <w:pPr>
              <w:autoSpaceDE w:val="0"/>
              <w:autoSpaceDN w:val="0"/>
              <w:spacing w:before="98" w:after="0" w:line="262" w:lineRule="auto"/>
              <w:ind w:left="72" w:right="720"/>
              <w:rPr>
                <w:lang w:val="ru-RU"/>
              </w:rPr>
            </w:pPr>
            <w:r>
              <w:rPr>
                <w:lang w:val="ru-RU"/>
              </w:rPr>
              <w:t>Исследуем, что застраховано в семье и сколько это стоит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5B351"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CEAC9"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82259"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A7797"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06.03.2023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AABBA" w14:textId="77777777" w:rsidR="006E6CAA" w:rsidRDefault="00242268">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E6CAA" w14:paraId="10BF815D" w14:textId="77777777">
        <w:trPr>
          <w:trHeight w:hRule="exact" w:val="97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A9C2C"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762D1C" w14:textId="77777777" w:rsidR="006E6CAA" w:rsidRDefault="00242268">
            <w:pPr>
              <w:autoSpaceDE w:val="0"/>
              <w:autoSpaceDN w:val="0"/>
              <w:spacing w:before="98" w:after="0" w:line="262" w:lineRule="auto"/>
              <w:ind w:left="72" w:right="144"/>
              <w:rPr>
                <w:lang w:val="ru-RU"/>
              </w:rPr>
            </w:pPr>
            <w:r>
              <w:rPr>
                <w:lang w:val="ru-RU"/>
              </w:rPr>
              <w:t>Как определить надёжность страховых компаний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D5EF1"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0203D"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19216"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E2C3D"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3D642" w14:textId="77777777" w:rsidR="006E6CAA" w:rsidRDefault="00242268">
            <w:pPr>
              <w:autoSpaceDE w:val="0"/>
              <w:autoSpaceDN w:val="0"/>
              <w:spacing w:before="98" w:after="0" w:line="262" w:lineRule="auto"/>
              <w:ind w:left="72" w:right="288"/>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E6CAA" w14:paraId="6C7367E7"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28908"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lastRenderedPageBreak/>
              <w:t>26.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FACE2" w14:textId="77777777" w:rsidR="006E6CAA" w:rsidRDefault="00242268">
            <w:pPr>
              <w:autoSpaceDE w:val="0"/>
              <w:autoSpaceDN w:val="0"/>
              <w:spacing w:before="98" w:after="0" w:line="271" w:lineRule="auto"/>
              <w:ind w:left="72" w:right="576"/>
              <w:rPr>
                <w:lang w:val="ru-RU"/>
              </w:rPr>
            </w:pPr>
            <w:r>
              <w:rPr>
                <w:lang w:val="ru-RU"/>
              </w:rPr>
              <w:t>Как работает страховая компания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81DB1"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7BCA2"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C6892"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47B16"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2D0DC" w14:textId="77777777" w:rsidR="006E6CAA" w:rsidRDefault="00242268">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E6CAA" w:rsidRPr="00E24121" w14:paraId="64A4637B" w14:textId="77777777">
        <w:trPr>
          <w:trHeight w:hRule="exact" w:val="125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5FCE9"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43104" w14:textId="77777777" w:rsidR="006E6CAA" w:rsidRDefault="00242268">
            <w:pPr>
              <w:autoSpaceDE w:val="0"/>
              <w:autoSpaceDN w:val="0"/>
              <w:spacing w:before="98" w:after="0" w:line="262" w:lineRule="auto"/>
              <w:ind w:left="72" w:right="576"/>
            </w:pPr>
            <w:r>
              <w:rPr>
                <w:lang w:val="ru-RU"/>
              </w:rPr>
              <w:t>Учебные мини-проекты «Страхование»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92D09"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19028"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418DD"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7A90F5"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03.04.2023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7C31A" w14:textId="77777777" w:rsidR="006E6CAA" w:rsidRDefault="00242268">
            <w:pPr>
              <w:autoSpaceDE w:val="0"/>
              <w:autoSpaceDN w:val="0"/>
              <w:spacing w:before="98" w:after="0" w:line="230" w:lineRule="auto"/>
              <w:rPr>
                <w:lang w:val="ru-RU"/>
              </w:rPr>
            </w:pPr>
            <w:r>
              <w:rPr>
                <w:rFonts w:ascii="Times New Roman" w:eastAsia="Times New Roman" w:hAnsi="Times New Roman"/>
                <w:color w:val="000000"/>
                <w:sz w:val="24"/>
                <w:lang w:val="ru-RU"/>
              </w:rPr>
              <w:t xml:space="preserve">Самооценка с </w:t>
            </w:r>
            <w:r>
              <w:rPr>
                <w:lang w:val="ru-RU"/>
              </w:rPr>
              <w:br/>
            </w:r>
            <w:proofErr w:type="gramStart"/>
            <w:r>
              <w:rPr>
                <w:rFonts w:ascii="Times New Roman" w:eastAsia="Times New Roman" w:hAnsi="Times New Roman"/>
                <w:color w:val="000000"/>
                <w:sz w:val="24"/>
                <w:lang w:val="ru-RU"/>
              </w:rPr>
              <w:t>использованием«</w:t>
            </w:r>
            <w:proofErr w:type="gramEnd"/>
            <w:r>
              <w:rPr>
                <w:rFonts w:ascii="Times New Roman" w:eastAsia="Times New Roman" w:hAnsi="Times New Roman"/>
                <w:color w:val="000000"/>
                <w:sz w:val="24"/>
                <w:lang w:val="ru-RU"/>
              </w:rPr>
              <w:t>Оценочного листа»</w:t>
            </w:r>
          </w:p>
        </w:tc>
      </w:tr>
      <w:tr w:rsidR="006E6CAA" w14:paraId="30DC1EDE" w14:textId="77777777">
        <w:trPr>
          <w:trHeight w:hRule="exact" w:val="113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957E1"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D1652" w14:textId="77777777" w:rsidR="006E6CAA" w:rsidRDefault="00242268">
            <w:pPr>
              <w:autoSpaceDE w:val="0"/>
              <w:autoSpaceDN w:val="0"/>
              <w:spacing w:before="98" w:after="0" w:line="262" w:lineRule="auto"/>
              <w:ind w:left="72" w:right="576"/>
            </w:pPr>
            <w:r>
              <w:rPr>
                <w:lang w:val="ru-RU"/>
              </w:rPr>
              <w:t>Обобщение результатов изучения модуля 2</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E41D8"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0F78C"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5AE45"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B6302"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22AAE" w14:textId="77777777" w:rsidR="006E6CAA" w:rsidRDefault="00242268">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E6CAA" w:rsidRPr="00E24121" w14:paraId="505D4F24" w14:textId="77777777">
        <w:trPr>
          <w:trHeight w:hRule="exact" w:val="156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8F355"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BBEB3" w14:textId="77777777" w:rsidR="006E6CAA" w:rsidRDefault="00242268">
            <w:pPr>
              <w:autoSpaceDE w:val="0"/>
              <w:autoSpaceDN w:val="0"/>
              <w:spacing w:before="98" w:after="0" w:line="262" w:lineRule="auto"/>
              <w:ind w:left="72" w:right="144"/>
              <w:rPr>
                <w:lang w:val="ru-RU"/>
              </w:rPr>
            </w:pPr>
            <w:r>
              <w:rPr>
                <w:lang w:val="ru-RU"/>
              </w:rPr>
              <w:t>Презентация портфолио «риски потери денег и имущества и как человек может от этого защититься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FA30E"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F3B9C"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E9C3F"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D0F27"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17.04.2023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B2529" w14:textId="77777777" w:rsidR="006E6CAA" w:rsidRDefault="00242268">
            <w:pPr>
              <w:autoSpaceDE w:val="0"/>
              <w:autoSpaceDN w:val="0"/>
              <w:spacing w:before="98" w:after="0" w:line="230" w:lineRule="auto"/>
              <w:ind w:left="72"/>
              <w:rPr>
                <w:lang w:val="ru-RU"/>
              </w:rPr>
            </w:pPr>
            <w:r>
              <w:rPr>
                <w:rFonts w:ascii="Times New Roman" w:eastAsia="Times New Roman" w:hAnsi="Times New Roman"/>
                <w:color w:val="000000"/>
                <w:sz w:val="24"/>
                <w:lang w:val="ru-RU"/>
              </w:rPr>
              <w:t xml:space="preserve">Самооценка с </w:t>
            </w:r>
            <w:r>
              <w:rPr>
                <w:lang w:val="ru-RU"/>
              </w:rPr>
              <w:br/>
            </w:r>
            <w:proofErr w:type="gramStart"/>
            <w:r>
              <w:rPr>
                <w:rFonts w:ascii="Times New Roman" w:eastAsia="Times New Roman" w:hAnsi="Times New Roman"/>
                <w:color w:val="000000"/>
                <w:sz w:val="24"/>
                <w:lang w:val="ru-RU"/>
              </w:rPr>
              <w:t>использованием«</w:t>
            </w:r>
            <w:proofErr w:type="gramEnd"/>
            <w:r>
              <w:rPr>
                <w:rFonts w:ascii="Times New Roman" w:eastAsia="Times New Roman" w:hAnsi="Times New Roman"/>
                <w:color w:val="000000"/>
                <w:sz w:val="24"/>
                <w:lang w:val="ru-RU"/>
              </w:rPr>
              <w:t>Оценочного листа»</w:t>
            </w:r>
          </w:p>
        </w:tc>
      </w:tr>
      <w:tr w:rsidR="006E6CAA" w14:paraId="05962F9B"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1E93A"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30-34.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D250C" w14:textId="77777777" w:rsidR="006E6CAA" w:rsidRDefault="00242268">
            <w:pPr>
              <w:autoSpaceDE w:val="0"/>
              <w:autoSpaceDN w:val="0"/>
              <w:spacing w:before="98" w:after="0" w:line="230" w:lineRule="auto"/>
              <w:ind w:left="72"/>
              <w:rPr>
                <w:lang w:val="ru-RU"/>
              </w:rPr>
            </w:pPr>
            <w:r>
              <w:rPr>
                <w:lang w:val="ru-RU"/>
              </w:rPr>
              <w:t>Резервные часы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30212"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335AC"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EC5C1"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52E6B" w14:textId="77777777" w:rsidR="006E6CAA" w:rsidRDefault="00242268">
            <w:pPr>
              <w:autoSpaceDE w:val="0"/>
              <w:autoSpaceDN w:val="0"/>
              <w:spacing w:before="98" w:after="0" w:line="230" w:lineRule="auto"/>
              <w:jc w:val="center"/>
            </w:pPr>
            <w:r>
              <w:rPr>
                <w:rFonts w:ascii="Times New Roman" w:eastAsia="Times New Roman" w:hAnsi="Times New Roman"/>
                <w:color w:val="000000"/>
                <w:sz w:val="24"/>
              </w:rPr>
              <w:t>24.04.2023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28647" w14:textId="77777777" w:rsidR="006E6CAA" w:rsidRDefault="00242268">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6DAD10AB" w14:textId="77777777" w:rsidR="006E6CAA" w:rsidRDefault="006E6CA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470"/>
        <w:gridCol w:w="732"/>
        <w:gridCol w:w="1620"/>
        <w:gridCol w:w="1668"/>
        <w:gridCol w:w="3062"/>
      </w:tblGrid>
      <w:tr w:rsidR="006E6CAA" w14:paraId="02F6C764" w14:textId="77777777">
        <w:trPr>
          <w:trHeight w:hRule="exact" w:val="808"/>
        </w:trPr>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55547" w14:textId="77777777" w:rsidR="006E6CAA" w:rsidRDefault="00242268">
            <w:pPr>
              <w:autoSpaceDE w:val="0"/>
              <w:autoSpaceDN w:val="0"/>
              <w:spacing w:before="98" w:after="0" w:line="262" w:lineRule="auto"/>
              <w:ind w:left="72" w:right="576"/>
              <w:rPr>
                <w:lang w:val="ru-RU"/>
              </w:rPr>
            </w:pPr>
            <w:r>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540AA" w14:textId="77777777" w:rsidR="006E6CAA" w:rsidRDefault="00242268">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E7240" w14:textId="77777777" w:rsidR="006E6CAA" w:rsidRDefault="00242268">
            <w:pPr>
              <w:autoSpaceDE w:val="0"/>
              <w:autoSpaceDN w:val="0"/>
              <w:spacing w:before="98" w:after="0" w:line="230" w:lineRule="auto"/>
              <w:ind w:left="72"/>
              <w:rPr>
                <w:lang w:val="ru-RU"/>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1FFCD" w14:textId="77777777" w:rsidR="006E6CAA" w:rsidRDefault="00242268">
            <w:pPr>
              <w:autoSpaceDE w:val="0"/>
              <w:autoSpaceDN w:val="0"/>
              <w:spacing w:before="98" w:after="0" w:line="230" w:lineRule="auto"/>
              <w:ind w:left="72"/>
            </w:pPr>
            <w:r>
              <w:rPr>
                <w:rFonts w:ascii="Times New Roman" w:eastAsia="Times New Roman" w:hAnsi="Times New Roman"/>
                <w:color w:val="000000"/>
                <w:sz w:val="24"/>
              </w:rPr>
              <w:t>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F5F45" w14:textId="77777777" w:rsidR="006E6CAA" w:rsidRDefault="006E6CAA"/>
        </w:tc>
      </w:tr>
    </w:tbl>
    <w:p w14:paraId="504BFB67" w14:textId="77777777" w:rsidR="006E6CAA" w:rsidRDefault="006E6CAA">
      <w:pPr>
        <w:autoSpaceDE w:val="0"/>
        <w:autoSpaceDN w:val="0"/>
        <w:spacing w:after="0" w:line="14" w:lineRule="exact"/>
      </w:pPr>
    </w:p>
    <w:p w14:paraId="0DF8817B" w14:textId="77777777" w:rsidR="006E6CAA" w:rsidRDefault="006E6CAA">
      <w:pPr>
        <w:sectPr w:rsidR="006E6CAA">
          <w:pgSz w:w="11900" w:h="16840"/>
          <w:pgMar w:top="284" w:right="650" w:bottom="1440" w:left="666" w:header="720" w:footer="720" w:gutter="0"/>
          <w:cols w:space="720" w:equalWidth="0">
            <w:col w:w="10584"/>
          </w:cols>
          <w:docGrid w:linePitch="360"/>
        </w:sectPr>
      </w:pPr>
    </w:p>
    <w:p w14:paraId="118BF4BF" w14:textId="77777777" w:rsidR="006E6CAA" w:rsidRDefault="006E6CAA">
      <w:pPr>
        <w:autoSpaceDE w:val="0"/>
        <w:autoSpaceDN w:val="0"/>
        <w:spacing w:after="78" w:line="220" w:lineRule="exact"/>
      </w:pPr>
    </w:p>
    <w:p w14:paraId="41390B8B" w14:textId="77777777" w:rsidR="006E6CAA" w:rsidRDefault="00242268">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447CAA43" w14:textId="77777777" w:rsidR="006E6CAA" w:rsidRDefault="00242268">
      <w:pPr>
        <w:autoSpaceDE w:val="0"/>
        <w:autoSpaceDN w:val="0"/>
        <w:spacing w:before="346" w:after="0" w:line="300" w:lineRule="auto"/>
        <w:ind w:right="2304"/>
        <w:rPr>
          <w:lang w:val="ru-RU"/>
        </w:rPr>
      </w:pPr>
      <w:r>
        <w:rPr>
          <w:rFonts w:ascii="Times New Roman" w:eastAsia="Times New Roman" w:hAnsi="Times New Roman"/>
          <w:b/>
          <w:color w:val="000000"/>
          <w:sz w:val="24"/>
          <w:lang w:val="ru-RU"/>
        </w:rPr>
        <w:t xml:space="preserve">ОБЯЗАТЕЛЬНЫЕ УЧЕБНЫЕ МАТЕРИАЛЫ ДЛЯ УЧЕНИКА </w:t>
      </w:r>
      <w:r>
        <w:rPr>
          <w:lang w:val="ru-RU"/>
        </w:rPr>
        <w:br/>
      </w:r>
      <w:r>
        <w:rPr>
          <w:rFonts w:ascii="Times New Roman" w:eastAsia="Times New Roman" w:hAnsi="Times New Roman"/>
          <w:color w:val="000000"/>
          <w:sz w:val="24"/>
          <w:lang w:val="ru-RU"/>
        </w:rPr>
        <w:t xml:space="preserve">Вигдорчик Е. А., </w:t>
      </w:r>
      <w:proofErr w:type="spellStart"/>
      <w:r>
        <w:rPr>
          <w:rFonts w:ascii="Times New Roman" w:eastAsia="Times New Roman" w:hAnsi="Times New Roman"/>
          <w:color w:val="000000"/>
          <w:sz w:val="24"/>
          <w:lang w:val="ru-RU"/>
        </w:rPr>
        <w:t>Липсиц</w:t>
      </w:r>
      <w:proofErr w:type="spellEnd"/>
      <w:r>
        <w:rPr>
          <w:rFonts w:ascii="Times New Roman" w:eastAsia="Times New Roman" w:hAnsi="Times New Roman"/>
          <w:color w:val="000000"/>
          <w:sz w:val="24"/>
          <w:lang w:val="ru-RU"/>
        </w:rPr>
        <w:t xml:space="preserve"> И. В..Финансовая грамотность. 6 </w:t>
      </w:r>
      <w:proofErr w:type="spellStart"/>
      <w:r>
        <w:rPr>
          <w:rFonts w:ascii="Times New Roman" w:eastAsia="Times New Roman" w:hAnsi="Times New Roman"/>
          <w:color w:val="000000"/>
          <w:sz w:val="24"/>
          <w:lang w:val="ru-RU"/>
        </w:rPr>
        <w:t>кл</w:t>
      </w:r>
      <w:proofErr w:type="spellEnd"/>
      <w:r>
        <w:rPr>
          <w:rFonts w:ascii="Times New Roman" w:eastAsia="Times New Roman" w:hAnsi="Times New Roman"/>
          <w:color w:val="000000"/>
          <w:sz w:val="24"/>
          <w:lang w:val="ru-RU"/>
        </w:rPr>
        <w:t xml:space="preserve">. Издательство М.: ВАКО; </w:t>
      </w:r>
    </w:p>
    <w:p w14:paraId="7D9CB337" w14:textId="77777777" w:rsidR="006E6CAA" w:rsidRDefault="00242268">
      <w:pPr>
        <w:autoSpaceDE w:val="0"/>
        <w:autoSpaceDN w:val="0"/>
        <w:spacing w:before="262" w:after="0" w:line="302" w:lineRule="auto"/>
        <w:ind w:right="4896"/>
        <w:rPr>
          <w:rFonts w:ascii="Times New Roman" w:eastAsia="Times New Roman" w:hAnsi="Times New Roman"/>
          <w:color w:val="000000"/>
          <w:sz w:val="24"/>
          <w:lang w:val="ru-RU"/>
        </w:rPr>
      </w:pPr>
      <w:r>
        <w:rPr>
          <w:rFonts w:ascii="Times New Roman" w:eastAsia="Times New Roman" w:hAnsi="Times New Roman"/>
          <w:b/>
          <w:color w:val="000000"/>
          <w:sz w:val="24"/>
          <w:lang w:val="ru-RU"/>
        </w:rPr>
        <w:t xml:space="preserve">МЕТОДИЧЕСКИЕ МАТЕРИАЛЫ ДЛЯ УЧИТЕЛЯ </w:t>
      </w:r>
    </w:p>
    <w:p w14:paraId="7F942DE0" w14:textId="77777777" w:rsidR="006E6CAA" w:rsidRDefault="00242268">
      <w:pPr>
        <w:autoSpaceDE w:val="0"/>
        <w:autoSpaceDN w:val="0"/>
        <w:spacing w:before="262" w:after="0" w:line="302" w:lineRule="auto"/>
        <w:ind w:right="4896"/>
        <w:rPr>
          <w:lang w:val="ru-RU"/>
        </w:rPr>
      </w:pPr>
      <w:proofErr w:type="spellStart"/>
      <w:r>
        <w:rPr>
          <w:lang w:val="ru-RU"/>
        </w:rPr>
        <w:t>Корлюгова</w:t>
      </w:r>
      <w:proofErr w:type="spellEnd"/>
      <w:r>
        <w:rPr>
          <w:lang w:val="ru-RU"/>
        </w:rPr>
        <w:t xml:space="preserve"> Ю.Н., </w:t>
      </w:r>
      <w:proofErr w:type="spellStart"/>
      <w:r>
        <w:rPr>
          <w:lang w:val="ru-RU"/>
        </w:rPr>
        <w:t>Половникова</w:t>
      </w:r>
      <w:proofErr w:type="spellEnd"/>
      <w:r>
        <w:rPr>
          <w:lang w:val="ru-RU"/>
        </w:rPr>
        <w:t xml:space="preserve"> А.В.  Финансовая грамотность: Методические рекомендации для учителя. 5–7 классы  – М.: ВАКО, 2018.</w:t>
      </w:r>
    </w:p>
    <w:p w14:paraId="72B0F5F7" w14:textId="77777777" w:rsidR="006E6CAA" w:rsidRDefault="00242268">
      <w:pPr>
        <w:autoSpaceDE w:val="0"/>
        <w:autoSpaceDN w:val="0"/>
        <w:spacing w:before="264" w:after="0" w:line="302" w:lineRule="auto"/>
        <w:ind w:right="1440"/>
        <w:rPr>
          <w:rFonts w:ascii="Times New Roman" w:eastAsia="Times New Roman" w:hAnsi="Times New Roman"/>
          <w:b/>
          <w:color w:val="000000"/>
          <w:sz w:val="24"/>
          <w:lang w:val="ru-RU"/>
        </w:rPr>
      </w:pPr>
      <w:r>
        <w:rPr>
          <w:rFonts w:ascii="Times New Roman" w:eastAsia="Times New Roman" w:hAnsi="Times New Roman"/>
          <w:b/>
          <w:color w:val="000000"/>
          <w:sz w:val="24"/>
          <w:lang w:val="ru-RU"/>
        </w:rPr>
        <w:t xml:space="preserve">ЦИФРОВЫЕ ОБРАЗОВАТЕЛЬНЫЕ РЕСУРСЫ И РЕСУРСЫ СЕТИ ИНТЕРНЕТ </w:t>
      </w:r>
    </w:p>
    <w:p w14:paraId="09D8EDDC" w14:textId="77777777" w:rsidR="006E6CAA" w:rsidRDefault="00242268">
      <w:pPr>
        <w:autoSpaceDE w:val="0"/>
        <w:autoSpaceDN w:val="0"/>
        <w:spacing w:before="264" w:after="0" w:line="302" w:lineRule="auto"/>
        <w:ind w:right="1440"/>
        <w:rPr>
          <w:lang w:val="ru-RU"/>
        </w:rPr>
      </w:pPr>
      <w:r>
        <w:rPr>
          <w:lang w:val="ru-RU"/>
        </w:rPr>
        <w:t>https://ropkip.ru/kursy/2125?yadclid=47806913&amp;yadordid=172754372&amp;yclid=1280394139374714879</w:t>
      </w:r>
    </w:p>
    <w:p w14:paraId="6229BE67" w14:textId="77777777" w:rsidR="006E6CAA" w:rsidRDefault="00242268">
      <w:pPr>
        <w:autoSpaceDE w:val="0"/>
        <w:autoSpaceDN w:val="0"/>
        <w:spacing w:before="264" w:after="0" w:line="302" w:lineRule="auto"/>
        <w:ind w:right="1440"/>
        <w:rPr>
          <w:lang w:val="ru-RU"/>
        </w:rPr>
        <w:sectPr w:rsidR="006E6CAA">
          <w:pgSz w:w="11900" w:h="16840"/>
          <w:pgMar w:top="298" w:right="650" w:bottom="1440" w:left="666" w:header="720" w:footer="720" w:gutter="0"/>
          <w:cols w:space="720" w:equalWidth="0">
            <w:col w:w="10584"/>
          </w:cols>
          <w:docGrid w:linePitch="360"/>
        </w:sectPr>
      </w:pPr>
      <w:r>
        <w:rPr>
          <w:lang w:val="ru-RU"/>
        </w:rPr>
        <w:t>https://dni-fg.ru/</w:t>
      </w:r>
    </w:p>
    <w:p w14:paraId="767A5912" w14:textId="77777777" w:rsidR="006E6CAA" w:rsidRDefault="006E6CAA">
      <w:pPr>
        <w:autoSpaceDE w:val="0"/>
        <w:autoSpaceDN w:val="0"/>
        <w:spacing w:after="78" w:line="220" w:lineRule="exact"/>
        <w:rPr>
          <w:lang w:val="ru-RU"/>
        </w:rPr>
      </w:pPr>
    </w:p>
    <w:p w14:paraId="4EB7F7B5" w14:textId="77777777" w:rsidR="006E6CAA" w:rsidRDefault="00242268">
      <w:pPr>
        <w:autoSpaceDE w:val="0"/>
        <w:autoSpaceDN w:val="0"/>
        <w:spacing w:after="0" w:line="408" w:lineRule="auto"/>
        <w:ind w:right="432"/>
        <w:rPr>
          <w:rFonts w:ascii="Times New Roman" w:eastAsia="Times New Roman" w:hAnsi="Times New Roman"/>
          <w:b/>
          <w:color w:val="000000"/>
          <w:sz w:val="24"/>
          <w:lang w:val="ru-RU"/>
        </w:rPr>
      </w:pPr>
      <w:r>
        <w:rPr>
          <w:rFonts w:ascii="Times New Roman" w:eastAsia="Times New Roman" w:hAnsi="Times New Roman"/>
          <w:b/>
          <w:color w:val="000000"/>
          <w:sz w:val="24"/>
          <w:lang w:val="ru-RU"/>
        </w:rPr>
        <w:t xml:space="preserve">МАТЕРИАЛЬНО-ТЕХНИЧЕСКОЕ ОБЕСПЕЧЕНИЕ ОБРАЗОВАТЕЛЬНОГО ПРОЦЕССА </w:t>
      </w:r>
    </w:p>
    <w:p w14:paraId="02A6B173" w14:textId="77777777" w:rsidR="006E6CAA" w:rsidRDefault="00242268">
      <w:pPr>
        <w:autoSpaceDE w:val="0"/>
        <w:autoSpaceDN w:val="0"/>
        <w:spacing w:after="0" w:line="408" w:lineRule="auto"/>
        <w:ind w:right="432"/>
        <w:rPr>
          <w:rFonts w:ascii="Times New Roman" w:eastAsia="Times New Roman" w:hAnsi="Times New Roman"/>
          <w:b/>
          <w:color w:val="000000"/>
          <w:sz w:val="24"/>
          <w:lang w:val="ru-RU"/>
        </w:rPr>
      </w:pPr>
      <w:r>
        <w:rPr>
          <w:rFonts w:ascii="Times New Roman" w:eastAsia="Times New Roman" w:hAnsi="Times New Roman"/>
          <w:color w:val="000000"/>
          <w:sz w:val="24"/>
          <w:lang w:val="ru-RU"/>
        </w:rPr>
        <w:t>компьютер, проектор, принтер.</w:t>
      </w:r>
    </w:p>
    <w:p w14:paraId="4FF24252" w14:textId="77777777" w:rsidR="006E6CAA" w:rsidRDefault="00242268">
      <w:pPr>
        <w:autoSpaceDE w:val="0"/>
        <w:autoSpaceDN w:val="0"/>
        <w:spacing w:after="0" w:line="408" w:lineRule="auto"/>
        <w:ind w:right="432"/>
        <w:rPr>
          <w:rFonts w:ascii="Times New Roman" w:eastAsia="Times New Roman" w:hAnsi="Times New Roman"/>
          <w:b/>
          <w:color w:val="000000"/>
          <w:sz w:val="24"/>
          <w:lang w:val="ru-RU"/>
        </w:rPr>
      </w:pPr>
      <w:r>
        <w:rPr>
          <w:rFonts w:ascii="Times New Roman" w:eastAsia="Times New Roman" w:hAnsi="Times New Roman"/>
          <w:b/>
          <w:color w:val="000000"/>
          <w:sz w:val="24"/>
          <w:lang w:val="ru-RU"/>
        </w:rPr>
        <w:t xml:space="preserve">УЧЕБНОЕ ОБОРУДОВАНИЕ </w:t>
      </w:r>
    </w:p>
    <w:p w14:paraId="1BE730D1" w14:textId="77777777" w:rsidR="006E6CAA" w:rsidRDefault="00242268">
      <w:pPr>
        <w:autoSpaceDE w:val="0"/>
        <w:autoSpaceDN w:val="0"/>
        <w:spacing w:before="346" w:after="0" w:line="300" w:lineRule="auto"/>
        <w:ind w:right="2304"/>
        <w:rPr>
          <w:lang w:val="ru-RU"/>
        </w:rPr>
      </w:pPr>
      <w:r>
        <w:rPr>
          <w:rFonts w:ascii="Times New Roman" w:eastAsia="Times New Roman" w:hAnsi="Times New Roman"/>
          <w:color w:val="000000"/>
          <w:sz w:val="24"/>
          <w:lang w:val="ru-RU"/>
        </w:rPr>
        <w:t xml:space="preserve">Вигдорчик Е. А., </w:t>
      </w:r>
      <w:proofErr w:type="spellStart"/>
      <w:r>
        <w:rPr>
          <w:rFonts w:ascii="Times New Roman" w:eastAsia="Times New Roman" w:hAnsi="Times New Roman"/>
          <w:color w:val="000000"/>
          <w:sz w:val="24"/>
          <w:lang w:val="ru-RU"/>
        </w:rPr>
        <w:t>Липсиц</w:t>
      </w:r>
      <w:proofErr w:type="spellEnd"/>
      <w:r>
        <w:rPr>
          <w:rFonts w:ascii="Times New Roman" w:eastAsia="Times New Roman" w:hAnsi="Times New Roman"/>
          <w:color w:val="000000"/>
          <w:sz w:val="24"/>
          <w:lang w:val="ru-RU"/>
        </w:rPr>
        <w:t xml:space="preserve"> И. В..Финансовая грамотность. 6 </w:t>
      </w:r>
      <w:proofErr w:type="spellStart"/>
      <w:r>
        <w:rPr>
          <w:rFonts w:ascii="Times New Roman" w:eastAsia="Times New Roman" w:hAnsi="Times New Roman"/>
          <w:color w:val="000000"/>
          <w:sz w:val="24"/>
          <w:lang w:val="ru-RU"/>
        </w:rPr>
        <w:t>кл</w:t>
      </w:r>
      <w:proofErr w:type="spellEnd"/>
      <w:r>
        <w:rPr>
          <w:rFonts w:ascii="Times New Roman" w:eastAsia="Times New Roman" w:hAnsi="Times New Roman"/>
          <w:color w:val="000000"/>
          <w:sz w:val="24"/>
          <w:lang w:val="ru-RU"/>
        </w:rPr>
        <w:t xml:space="preserve">. Издательство М.: ВАКО; </w:t>
      </w:r>
    </w:p>
    <w:p w14:paraId="0F48710F" w14:textId="77777777" w:rsidR="006E6CAA" w:rsidRDefault="006E6CAA">
      <w:pPr>
        <w:autoSpaceDE w:val="0"/>
        <w:autoSpaceDN w:val="0"/>
        <w:spacing w:after="0" w:line="408" w:lineRule="auto"/>
        <w:ind w:right="432"/>
        <w:rPr>
          <w:rFonts w:ascii="Times New Roman" w:eastAsia="Times New Roman" w:hAnsi="Times New Roman"/>
          <w:b/>
          <w:color w:val="000000"/>
          <w:sz w:val="24"/>
          <w:lang w:val="ru-RU"/>
        </w:rPr>
      </w:pPr>
    </w:p>
    <w:p w14:paraId="69260997" w14:textId="77777777" w:rsidR="006E6CAA" w:rsidRDefault="00242268">
      <w:pPr>
        <w:autoSpaceDE w:val="0"/>
        <w:autoSpaceDN w:val="0"/>
        <w:spacing w:after="0" w:line="408" w:lineRule="auto"/>
        <w:ind w:right="432"/>
        <w:rPr>
          <w:lang w:val="ru-RU"/>
        </w:rPr>
      </w:pPr>
      <w:r>
        <w:rPr>
          <w:lang w:val="ru-RU"/>
        </w:rPr>
        <w:br/>
      </w:r>
      <w:r>
        <w:rPr>
          <w:rFonts w:ascii="Times New Roman" w:eastAsia="Times New Roman" w:hAnsi="Times New Roman"/>
          <w:b/>
          <w:color w:val="000000"/>
          <w:sz w:val="24"/>
          <w:lang w:val="ru-RU"/>
        </w:rPr>
        <w:t>ОБОРУДОВАНИЕ ДЛЯ ПРОВЕДЕНИЯ ПРАКТИЧЕСКИХ РАБОТ</w:t>
      </w:r>
    </w:p>
    <w:p w14:paraId="734AC815" w14:textId="77777777" w:rsidR="006E6CAA" w:rsidRDefault="00242268">
      <w:pPr>
        <w:rPr>
          <w:lang w:val="ru-RU"/>
        </w:rPr>
        <w:sectPr w:rsidR="006E6CAA">
          <w:pgSz w:w="11900" w:h="16840"/>
          <w:pgMar w:top="298" w:right="650" w:bottom="1440" w:left="666" w:header="720" w:footer="720" w:gutter="0"/>
          <w:cols w:space="720" w:equalWidth="0">
            <w:col w:w="10584"/>
          </w:cols>
          <w:docGrid w:linePitch="360"/>
        </w:sectPr>
      </w:pPr>
      <w:r>
        <w:rPr>
          <w:rFonts w:ascii="Times New Roman" w:eastAsia="Times New Roman" w:hAnsi="Times New Roman"/>
          <w:color w:val="000000"/>
          <w:sz w:val="24"/>
          <w:lang w:val="ru-RU"/>
        </w:rPr>
        <w:t>компьютер, проектор, принтер.</w:t>
      </w:r>
    </w:p>
    <w:p w14:paraId="16EAD2DB" w14:textId="77777777" w:rsidR="006E6CAA" w:rsidRDefault="006E6CAA">
      <w:pPr>
        <w:rPr>
          <w:lang w:val="ru-RU"/>
        </w:rPr>
      </w:pPr>
    </w:p>
    <w:sectPr w:rsidR="006E6CAA" w:rsidSect="006E6CAA">
      <w:pgSz w:w="11900" w:h="16840"/>
      <w:pgMar w:top="1440" w:right="1440" w:bottom="1440" w:left="1440" w:header="720" w:footer="720" w:gutter="0"/>
      <w:cols w:space="720" w:equalWidth="0">
        <w:col w:w="105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1A1C" w14:textId="77777777" w:rsidR="003336CF" w:rsidRDefault="003336CF">
      <w:pPr>
        <w:spacing w:line="240" w:lineRule="auto"/>
      </w:pPr>
      <w:r>
        <w:separator/>
      </w:r>
    </w:p>
  </w:endnote>
  <w:endnote w:type="continuationSeparator" w:id="0">
    <w:p w14:paraId="1A5FDA15" w14:textId="77777777" w:rsidR="003336CF" w:rsidRDefault="00333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30E3" w14:textId="77777777" w:rsidR="003336CF" w:rsidRDefault="003336CF">
      <w:pPr>
        <w:spacing w:after="0"/>
      </w:pPr>
      <w:r>
        <w:separator/>
      </w:r>
    </w:p>
  </w:footnote>
  <w:footnote w:type="continuationSeparator" w:id="0">
    <w:p w14:paraId="54F20087" w14:textId="77777777" w:rsidR="003336CF" w:rsidRDefault="003336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1080"/>
        </w:tabs>
        <w:ind w:left="1080" w:hanging="360"/>
      </w:pPr>
    </w:lvl>
  </w:abstractNum>
  <w:abstractNum w:abstractNumId="1" w15:restartNumberingAfterBreak="0">
    <w:nsid w:val="FFFFFF7F"/>
    <w:multiLevelType w:val="singleLevel"/>
    <w:tmpl w:val="FFFFFF7F"/>
    <w:lvl w:ilvl="0">
      <w:start w:val="1"/>
      <w:numFmt w:val="decimal"/>
      <w:pStyle w:val="2"/>
      <w:lvlText w:val="%1."/>
      <w:lvlJc w:val="left"/>
      <w:pPr>
        <w:tabs>
          <w:tab w:val="left" w:pos="720"/>
        </w:tabs>
        <w:ind w:left="720" w:hanging="360"/>
      </w:pPr>
    </w:lvl>
  </w:abstractNum>
  <w:abstractNum w:abstractNumId="2" w15:restartNumberingAfterBreak="0">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3" w15:restartNumberingAfterBreak="0">
    <w:nsid w:val="FFFFFF83"/>
    <w:multiLevelType w:val="singleLevel"/>
    <w:tmpl w:val="FFFFFF83"/>
    <w:lvl w:ilvl="0">
      <w:start w:val="1"/>
      <w:numFmt w:val="bullet"/>
      <w:pStyle w:val="20"/>
      <w:lvlText w:val=""/>
      <w:lvlJc w:val="left"/>
      <w:pPr>
        <w:tabs>
          <w:tab w:val="left" w:pos="720"/>
        </w:tabs>
        <w:ind w:left="720" w:hanging="360"/>
      </w:pPr>
      <w:rPr>
        <w:rFonts w:ascii="Symbol" w:hAnsi="Symbol" w:hint="default"/>
      </w:rPr>
    </w:lvl>
  </w:abstractNum>
  <w:abstractNum w:abstractNumId="4"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5"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6" w15:restartNumberingAfterBreak="0">
    <w:nsid w:val="0FEA373E"/>
    <w:multiLevelType w:val="multilevel"/>
    <w:tmpl w:val="0FEA373E"/>
    <w:lvl w:ilvl="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 w15:restartNumberingAfterBreak="0">
    <w:nsid w:val="210569DF"/>
    <w:multiLevelType w:val="multilevel"/>
    <w:tmpl w:val="210569DF"/>
    <w:lvl w:ilvl="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7730"/>
    <w:rsid w:val="00034616"/>
    <w:rsid w:val="0006063C"/>
    <w:rsid w:val="00067B0F"/>
    <w:rsid w:val="000E0242"/>
    <w:rsid w:val="0015074B"/>
    <w:rsid w:val="001605EF"/>
    <w:rsid w:val="001A7F23"/>
    <w:rsid w:val="001E7719"/>
    <w:rsid w:val="0023049C"/>
    <w:rsid w:val="00242268"/>
    <w:rsid w:val="00260165"/>
    <w:rsid w:val="00264298"/>
    <w:rsid w:val="00290190"/>
    <w:rsid w:val="0029639D"/>
    <w:rsid w:val="002C041E"/>
    <w:rsid w:val="00326F90"/>
    <w:rsid w:val="003336CF"/>
    <w:rsid w:val="00367885"/>
    <w:rsid w:val="00374508"/>
    <w:rsid w:val="00384C1B"/>
    <w:rsid w:val="0047607B"/>
    <w:rsid w:val="004B7C9A"/>
    <w:rsid w:val="0058038C"/>
    <w:rsid w:val="005C3E3D"/>
    <w:rsid w:val="005E6CA4"/>
    <w:rsid w:val="0066410B"/>
    <w:rsid w:val="006C1BE8"/>
    <w:rsid w:val="006E6CAA"/>
    <w:rsid w:val="007A0F44"/>
    <w:rsid w:val="007A3323"/>
    <w:rsid w:val="007C09C1"/>
    <w:rsid w:val="007F3744"/>
    <w:rsid w:val="0083433C"/>
    <w:rsid w:val="008771D0"/>
    <w:rsid w:val="00877DD1"/>
    <w:rsid w:val="00904E9A"/>
    <w:rsid w:val="00932FF2"/>
    <w:rsid w:val="00943055"/>
    <w:rsid w:val="009B00F2"/>
    <w:rsid w:val="009F1BC0"/>
    <w:rsid w:val="00A05AFF"/>
    <w:rsid w:val="00A7073C"/>
    <w:rsid w:val="00A904A2"/>
    <w:rsid w:val="00AA1D8D"/>
    <w:rsid w:val="00AB0FA8"/>
    <w:rsid w:val="00B47730"/>
    <w:rsid w:val="00C55279"/>
    <w:rsid w:val="00CB0664"/>
    <w:rsid w:val="00CC4C78"/>
    <w:rsid w:val="00CE2259"/>
    <w:rsid w:val="00D53FC8"/>
    <w:rsid w:val="00DB0971"/>
    <w:rsid w:val="00DF2199"/>
    <w:rsid w:val="00E24121"/>
    <w:rsid w:val="00E77C9A"/>
    <w:rsid w:val="00F10324"/>
    <w:rsid w:val="00F505A3"/>
    <w:rsid w:val="00F815F3"/>
    <w:rsid w:val="00FC693F"/>
    <w:rsid w:val="1543055D"/>
    <w:rsid w:val="7AE0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37B25"/>
  <w15:docId w15:val="{9A8ED40C-9F8A-4829-B039-79B62AF7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unhideWhenUsed="1"/>
    <w:lsdException w:name="List Continue 3"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semiHidden="1" w:unhideWhenUsed="1"/>
    <w:lsdException w:name="Table Grid" w:uiPriority="59" w:unhideWhenUsed="1" w:qFormat="1"/>
    <w:lsdException w:name="Table Theme" w:unhideWhenUsed="1"/>
    <w:lsdException w:name="Placeholder Text" w:semiHidden="1" w:unhideWhenUsed="1"/>
    <w:lsdException w:name="No Spacing" w:uiPriority="1"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lsdException w:name="Medium Grid 1 Accent 6" w:uiPriority="67"/>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E6CAA"/>
    <w:pPr>
      <w:spacing w:after="200" w:line="276" w:lineRule="auto"/>
    </w:pPr>
    <w:rPr>
      <w:sz w:val="22"/>
      <w:szCs w:val="22"/>
      <w:lang w:val="en-US" w:eastAsia="en-US"/>
    </w:rPr>
  </w:style>
  <w:style w:type="paragraph" w:styleId="1">
    <w:name w:val="heading 1"/>
    <w:basedOn w:val="a1"/>
    <w:next w:val="a1"/>
    <w:link w:val="10"/>
    <w:uiPriority w:val="9"/>
    <w:qFormat/>
    <w:rsid w:val="006E6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6E6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6E6C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E6C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6E6CAA"/>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1"/>
    <w:next w:val="a1"/>
    <w:link w:val="60"/>
    <w:uiPriority w:val="9"/>
    <w:semiHidden/>
    <w:unhideWhenUsed/>
    <w:qFormat/>
    <w:rsid w:val="006E6CAA"/>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1"/>
    <w:next w:val="a1"/>
    <w:link w:val="70"/>
    <w:uiPriority w:val="9"/>
    <w:semiHidden/>
    <w:unhideWhenUsed/>
    <w:qFormat/>
    <w:rsid w:val="006E6C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E6C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6E6C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uiPriority w:val="20"/>
    <w:qFormat/>
    <w:rsid w:val="006E6CAA"/>
    <w:rPr>
      <w:i/>
      <w:iCs/>
    </w:rPr>
  </w:style>
  <w:style w:type="character" w:styleId="a6">
    <w:name w:val="Strong"/>
    <w:basedOn w:val="a2"/>
    <w:uiPriority w:val="22"/>
    <w:qFormat/>
    <w:rsid w:val="006E6CAA"/>
    <w:rPr>
      <w:b/>
      <w:bCs/>
    </w:rPr>
  </w:style>
  <w:style w:type="paragraph" w:styleId="a7">
    <w:name w:val="List Continue"/>
    <w:basedOn w:val="a1"/>
    <w:uiPriority w:val="99"/>
    <w:unhideWhenUsed/>
    <w:rsid w:val="006E6CAA"/>
    <w:pPr>
      <w:spacing w:after="120"/>
      <w:ind w:left="360"/>
      <w:contextualSpacing/>
    </w:pPr>
  </w:style>
  <w:style w:type="paragraph" w:styleId="23">
    <w:name w:val="Body Text 2"/>
    <w:basedOn w:val="a1"/>
    <w:link w:val="24"/>
    <w:uiPriority w:val="99"/>
    <w:unhideWhenUsed/>
    <w:rsid w:val="006E6CAA"/>
    <w:pPr>
      <w:spacing w:after="120" w:line="480" w:lineRule="auto"/>
    </w:pPr>
  </w:style>
  <w:style w:type="paragraph" w:styleId="a8">
    <w:name w:val="caption"/>
    <w:basedOn w:val="a1"/>
    <w:next w:val="a1"/>
    <w:uiPriority w:val="35"/>
    <w:semiHidden/>
    <w:unhideWhenUsed/>
    <w:qFormat/>
    <w:rsid w:val="006E6CAA"/>
    <w:pPr>
      <w:spacing w:line="240" w:lineRule="auto"/>
    </w:pPr>
    <w:rPr>
      <w:b/>
      <w:bCs/>
      <w:color w:val="4F81BD" w:themeColor="accent1"/>
      <w:sz w:val="18"/>
      <w:szCs w:val="18"/>
    </w:rPr>
  </w:style>
  <w:style w:type="paragraph" w:styleId="3">
    <w:name w:val="List Number 3"/>
    <w:basedOn w:val="a1"/>
    <w:uiPriority w:val="99"/>
    <w:unhideWhenUsed/>
    <w:rsid w:val="006E6CAA"/>
    <w:pPr>
      <w:numPr>
        <w:numId w:val="1"/>
      </w:numPr>
      <w:contextualSpacing/>
    </w:pPr>
  </w:style>
  <w:style w:type="paragraph" w:styleId="a9">
    <w:name w:val="header"/>
    <w:basedOn w:val="a1"/>
    <w:link w:val="aa"/>
    <w:uiPriority w:val="99"/>
    <w:unhideWhenUsed/>
    <w:qFormat/>
    <w:rsid w:val="006E6CAA"/>
    <w:pPr>
      <w:tabs>
        <w:tab w:val="center" w:pos="4680"/>
        <w:tab w:val="right" w:pos="9360"/>
      </w:tabs>
      <w:spacing w:after="0" w:line="240" w:lineRule="auto"/>
    </w:pPr>
  </w:style>
  <w:style w:type="paragraph" w:styleId="ab">
    <w:name w:val="Body Text"/>
    <w:basedOn w:val="a1"/>
    <w:link w:val="ac"/>
    <w:uiPriority w:val="99"/>
    <w:unhideWhenUsed/>
    <w:rsid w:val="006E6CAA"/>
    <w:pPr>
      <w:spacing w:after="120"/>
    </w:pPr>
  </w:style>
  <w:style w:type="paragraph" w:styleId="ad">
    <w:name w:val="macro"/>
    <w:link w:val="ae"/>
    <w:uiPriority w:val="99"/>
    <w:unhideWhenUsed/>
    <w:rsid w:val="006E6CAA"/>
    <w:pPr>
      <w:tabs>
        <w:tab w:val="left" w:pos="576"/>
        <w:tab w:val="left" w:pos="1152"/>
        <w:tab w:val="left" w:pos="1728"/>
        <w:tab w:val="left" w:pos="2304"/>
        <w:tab w:val="left" w:pos="2880"/>
        <w:tab w:val="left" w:pos="3456"/>
        <w:tab w:val="left" w:pos="4032"/>
      </w:tabs>
      <w:spacing w:after="200" w:line="276" w:lineRule="auto"/>
    </w:pPr>
    <w:rPr>
      <w:rFonts w:ascii="Courier" w:hAnsi="Courier"/>
      <w:lang w:val="en-US" w:eastAsia="en-US"/>
    </w:rPr>
  </w:style>
  <w:style w:type="paragraph" w:styleId="a0">
    <w:name w:val="List Bullet"/>
    <w:basedOn w:val="a1"/>
    <w:uiPriority w:val="99"/>
    <w:unhideWhenUsed/>
    <w:rsid w:val="006E6CAA"/>
    <w:pPr>
      <w:numPr>
        <w:numId w:val="2"/>
      </w:numPr>
      <w:contextualSpacing/>
    </w:pPr>
  </w:style>
  <w:style w:type="paragraph" w:styleId="20">
    <w:name w:val="List Bullet 2"/>
    <w:basedOn w:val="a1"/>
    <w:uiPriority w:val="99"/>
    <w:unhideWhenUsed/>
    <w:rsid w:val="006E6CAA"/>
    <w:pPr>
      <w:numPr>
        <w:numId w:val="3"/>
      </w:numPr>
      <w:contextualSpacing/>
    </w:pPr>
  </w:style>
  <w:style w:type="paragraph" w:styleId="30">
    <w:name w:val="List Bullet 3"/>
    <w:basedOn w:val="a1"/>
    <w:uiPriority w:val="99"/>
    <w:unhideWhenUsed/>
    <w:rsid w:val="006E6CAA"/>
    <w:pPr>
      <w:numPr>
        <w:numId w:val="4"/>
      </w:numPr>
      <w:contextualSpacing/>
    </w:pPr>
  </w:style>
  <w:style w:type="paragraph" w:styleId="af">
    <w:name w:val="Title"/>
    <w:basedOn w:val="a1"/>
    <w:next w:val="a1"/>
    <w:link w:val="af0"/>
    <w:uiPriority w:val="10"/>
    <w:qFormat/>
    <w:rsid w:val="006E6C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f1">
    <w:name w:val="footer"/>
    <w:basedOn w:val="a1"/>
    <w:link w:val="af2"/>
    <w:uiPriority w:val="99"/>
    <w:unhideWhenUsed/>
    <w:rsid w:val="006E6CAA"/>
    <w:pPr>
      <w:tabs>
        <w:tab w:val="center" w:pos="4680"/>
        <w:tab w:val="right" w:pos="9360"/>
      </w:tabs>
      <w:spacing w:after="0" w:line="240" w:lineRule="auto"/>
    </w:pPr>
  </w:style>
  <w:style w:type="paragraph" w:styleId="a">
    <w:name w:val="List Number"/>
    <w:basedOn w:val="a1"/>
    <w:uiPriority w:val="99"/>
    <w:unhideWhenUsed/>
    <w:rsid w:val="006E6CAA"/>
    <w:pPr>
      <w:numPr>
        <w:numId w:val="5"/>
      </w:numPr>
      <w:contextualSpacing/>
    </w:pPr>
  </w:style>
  <w:style w:type="paragraph" w:styleId="2">
    <w:name w:val="List Number 2"/>
    <w:basedOn w:val="a1"/>
    <w:uiPriority w:val="99"/>
    <w:unhideWhenUsed/>
    <w:rsid w:val="006E6CAA"/>
    <w:pPr>
      <w:numPr>
        <w:numId w:val="6"/>
      </w:numPr>
      <w:contextualSpacing/>
    </w:pPr>
  </w:style>
  <w:style w:type="paragraph" w:styleId="af3">
    <w:name w:val="List"/>
    <w:basedOn w:val="a1"/>
    <w:uiPriority w:val="99"/>
    <w:unhideWhenUsed/>
    <w:rsid w:val="006E6CAA"/>
    <w:pPr>
      <w:ind w:left="360" w:hanging="360"/>
      <w:contextualSpacing/>
    </w:pPr>
  </w:style>
  <w:style w:type="paragraph" w:styleId="af4">
    <w:name w:val="Normal (Web)"/>
    <w:basedOn w:val="a1"/>
    <w:uiPriority w:val="99"/>
    <w:semiHidden/>
    <w:unhideWhenUsed/>
    <w:rsid w:val="006E6C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3">
    <w:name w:val="Body Text 3"/>
    <w:basedOn w:val="a1"/>
    <w:link w:val="34"/>
    <w:uiPriority w:val="99"/>
    <w:unhideWhenUsed/>
    <w:rsid w:val="006E6CAA"/>
    <w:pPr>
      <w:spacing w:after="120"/>
    </w:pPr>
    <w:rPr>
      <w:sz w:val="16"/>
      <w:szCs w:val="16"/>
    </w:rPr>
  </w:style>
  <w:style w:type="paragraph" w:styleId="af5">
    <w:name w:val="Subtitle"/>
    <w:basedOn w:val="a1"/>
    <w:next w:val="a1"/>
    <w:link w:val="af6"/>
    <w:uiPriority w:val="11"/>
    <w:qFormat/>
    <w:rsid w:val="006E6CAA"/>
    <w:rPr>
      <w:rFonts w:asciiTheme="majorHAnsi" w:eastAsiaTheme="majorEastAsia" w:hAnsiTheme="majorHAnsi" w:cstheme="majorBidi"/>
      <w:i/>
      <w:iCs/>
      <w:color w:val="4F81BD" w:themeColor="accent1"/>
      <w:spacing w:val="15"/>
      <w:sz w:val="24"/>
      <w:szCs w:val="24"/>
    </w:rPr>
  </w:style>
  <w:style w:type="paragraph" w:styleId="25">
    <w:name w:val="List Continue 2"/>
    <w:basedOn w:val="a1"/>
    <w:uiPriority w:val="99"/>
    <w:unhideWhenUsed/>
    <w:rsid w:val="006E6CAA"/>
    <w:pPr>
      <w:spacing w:after="120"/>
      <w:ind w:left="720"/>
      <w:contextualSpacing/>
    </w:pPr>
  </w:style>
  <w:style w:type="paragraph" w:styleId="35">
    <w:name w:val="List Continue 3"/>
    <w:basedOn w:val="a1"/>
    <w:uiPriority w:val="99"/>
    <w:unhideWhenUsed/>
    <w:rsid w:val="006E6CAA"/>
    <w:pPr>
      <w:spacing w:after="120"/>
      <w:ind w:left="1080"/>
      <w:contextualSpacing/>
    </w:pPr>
  </w:style>
  <w:style w:type="paragraph" w:styleId="26">
    <w:name w:val="List 2"/>
    <w:basedOn w:val="a1"/>
    <w:uiPriority w:val="99"/>
    <w:unhideWhenUsed/>
    <w:rsid w:val="006E6CAA"/>
    <w:pPr>
      <w:ind w:left="720" w:hanging="360"/>
      <w:contextualSpacing/>
    </w:pPr>
  </w:style>
  <w:style w:type="paragraph" w:styleId="36">
    <w:name w:val="List 3"/>
    <w:basedOn w:val="a1"/>
    <w:uiPriority w:val="99"/>
    <w:unhideWhenUsed/>
    <w:rsid w:val="006E6CAA"/>
    <w:pPr>
      <w:ind w:left="1080" w:hanging="360"/>
      <w:contextualSpacing/>
    </w:pPr>
  </w:style>
  <w:style w:type="table" w:styleId="af7">
    <w:name w:val="Table Grid"/>
    <w:basedOn w:val="a3"/>
    <w:uiPriority w:val="59"/>
    <w:qFormat/>
    <w:rsid w:val="006E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basedOn w:val="a2"/>
    <w:link w:val="a9"/>
    <w:uiPriority w:val="99"/>
    <w:rsid w:val="006E6CAA"/>
  </w:style>
  <w:style w:type="character" w:customStyle="1" w:styleId="af2">
    <w:name w:val="Нижний колонтитул Знак"/>
    <w:basedOn w:val="a2"/>
    <w:link w:val="af1"/>
    <w:uiPriority w:val="99"/>
    <w:qFormat/>
    <w:rsid w:val="006E6CAA"/>
  </w:style>
  <w:style w:type="paragraph" w:styleId="af8">
    <w:name w:val="No Spacing"/>
    <w:uiPriority w:val="1"/>
    <w:qFormat/>
    <w:rsid w:val="006E6CAA"/>
    <w:rPr>
      <w:sz w:val="22"/>
      <w:szCs w:val="22"/>
      <w:lang w:val="en-US" w:eastAsia="en-US"/>
    </w:rPr>
  </w:style>
  <w:style w:type="character" w:customStyle="1" w:styleId="10">
    <w:name w:val="Заголовок 1 Знак"/>
    <w:basedOn w:val="a2"/>
    <w:link w:val="1"/>
    <w:uiPriority w:val="9"/>
    <w:rsid w:val="006E6CAA"/>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qFormat/>
    <w:rsid w:val="006E6CAA"/>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6E6CAA"/>
    <w:rPr>
      <w:rFonts w:asciiTheme="majorHAnsi" w:eastAsiaTheme="majorEastAsia" w:hAnsiTheme="majorHAnsi" w:cstheme="majorBidi"/>
      <w:b/>
      <w:bCs/>
      <w:color w:val="4F81BD" w:themeColor="accent1"/>
    </w:rPr>
  </w:style>
  <w:style w:type="character" w:customStyle="1" w:styleId="af0">
    <w:name w:val="Заголовок Знак"/>
    <w:basedOn w:val="a2"/>
    <w:link w:val="af"/>
    <w:uiPriority w:val="10"/>
    <w:qFormat/>
    <w:rsid w:val="006E6CAA"/>
    <w:rPr>
      <w:rFonts w:asciiTheme="majorHAnsi" w:eastAsiaTheme="majorEastAsia" w:hAnsiTheme="majorHAnsi" w:cstheme="majorBidi"/>
      <w:color w:val="17365D" w:themeColor="text2" w:themeShade="BF"/>
      <w:spacing w:val="5"/>
      <w:kern w:val="28"/>
      <w:sz w:val="52"/>
      <w:szCs w:val="52"/>
    </w:rPr>
  </w:style>
  <w:style w:type="character" w:customStyle="1" w:styleId="af6">
    <w:name w:val="Подзаголовок Знак"/>
    <w:basedOn w:val="a2"/>
    <w:link w:val="af5"/>
    <w:uiPriority w:val="11"/>
    <w:qFormat/>
    <w:rsid w:val="006E6CAA"/>
    <w:rPr>
      <w:rFonts w:asciiTheme="majorHAnsi" w:eastAsiaTheme="majorEastAsia" w:hAnsiTheme="majorHAnsi" w:cstheme="majorBidi"/>
      <w:i/>
      <w:iCs/>
      <w:color w:val="4F81BD" w:themeColor="accent1"/>
      <w:spacing w:val="15"/>
      <w:sz w:val="24"/>
      <w:szCs w:val="24"/>
    </w:rPr>
  </w:style>
  <w:style w:type="paragraph" w:styleId="af9">
    <w:name w:val="List Paragraph"/>
    <w:basedOn w:val="a1"/>
    <w:uiPriority w:val="34"/>
    <w:qFormat/>
    <w:rsid w:val="006E6CAA"/>
    <w:pPr>
      <w:ind w:left="720"/>
      <w:contextualSpacing/>
    </w:pPr>
  </w:style>
  <w:style w:type="character" w:customStyle="1" w:styleId="ac">
    <w:name w:val="Основной текст Знак"/>
    <w:basedOn w:val="a2"/>
    <w:link w:val="ab"/>
    <w:uiPriority w:val="99"/>
    <w:rsid w:val="006E6CAA"/>
  </w:style>
  <w:style w:type="character" w:customStyle="1" w:styleId="24">
    <w:name w:val="Основной текст 2 Знак"/>
    <w:basedOn w:val="a2"/>
    <w:link w:val="23"/>
    <w:uiPriority w:val="99"/>
    <w:rsid w:val="006E6CAA"/>
  </w:style>
  <w:style w:type="character" w:customStyle="1" w:styleId="34">
    <w:name w:val="Основной текст 3 Знак"/>
    <w:basedOn w:val="a2"/>
    <w:link w:val="33"/>
    <w:uiPriority w:val="99"/>
    <w:rsid w:val="006E6CAA"/>
    <w:rPr>
      <w:sz w:val="16"/>
      <w:szCs w:val="16"/>
    </w:rPr>
  </w:style>
  <w:style w:type="character" w:customStyle="1" w:styleId="ae">
    <w:name w:val="Текст макроса Знак"/>
    <w:basedOn w:val="a2"/>
    <w:link w:val="ad"/>
    <w:uiPriority w:val="99"/>
    <w:qFormat/>
    <w:rsid w:val="006E6CAA"/>
    <w:rPr>
      <w:rFonts w:ascii="Courier" w:hAnsi="Courier"/>
      <w:sz w:val="20"/>
      <w:szCs w:val="20"/>
    </w:rPr>
  </w:style>
  <w:style w:type="paragraph" w:styleId="27">
    <w:name w:val="Quote"/>
    <w:basedOn w:val="a1"/>
    <w:next w:val="a1"/>
    <w:link w:val="28"/>
    <w:uiPriority w:val="29"/>
    <w:qFormat/>
    <w:rsid w:val="006E6CAA"/>
    <w:rPr>
      <w:i/>
      <w:iCs/>
      <w:color w:val="000000" w:themeColor="text1"/>
    </w:rPr>
  </w:style>
  <w:style w:type="character" w:customStyle="1" w:styleId="28">
    <w:name w:val="Цитата 2 Знак"/>
    <w:basedOn w:val="a2"/>
    <w:link w:val="27"/>
    <w:uiPriority w:val="29"/>
    <w:rsid w:val="006E6CAA"/>
    <w:rPr>
      <w:i/>
      <w:iCs/>
      <w:color w:val="000000" w:themeColor="text1"/>
    </w:rPr>
  </w:style>
  <w:style w:type="character" w:customStyle="1" w:styleId="40">
    <w:name w:val="Заголовок 4 Знак"/>
    <w:basedOn w:val="a2"/>
    <w:link w:val="4"/>
    <w:uiPriority w:val="9"/>
    <w:semiHidden/>
    <w:rsid w:val="006E6CAA"/>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6E6CAA"/>
    <w:rPr>
      <w:rFonts w:asciiTheme="majorHAnsi" w:eastAsiaTheme="majorEastAsia" w:hAnsiTheme="majorHAnsi" w:cstheme="majorBidi"/>
      <w:color w:val="244061" w:themeColor="accent1" w:themeShade="80"/>
    </w:rPr>
  </w:style>
  <w:style w:type="character" w:customStyle="1" w:styleId="60">
    <w:name w:val="Заголовок 6 Знак"/>
    <w:basedOn w:val="a2"/>
    <w:link w:val="6"/>
    <w:uiPriority w:val="9"/>
    <w:semiHidden/>
    <w:rsid w:val="006E6CAA"/>
    <w:rPr>
      <w:rFonts w:asciiTheme="majorHAnsi" w:eastAsiaTheme="majorEastAsia" w:hAnsiTheme="majorHAnsi" w:cstheme="majorBidi"/>
      <w:i/>
      <w:iCs/>
      <w:color w:val="244061" w:themeColor="accent1" w:themeShade="80"/>
    </w:rPr>
  </w:style>
  <w:style w:type="character" w:customStyle="1" w:styleId="70">
    <w:name w:val="Заголовок 7 Знак"/>
    <w:basedOn w:val="a2"/>
    <w:link w:val="7"/>
    <w:uiPriority w:val="9"/>
    <w:semiHidden/>
    <w:rsid w:val="006E6CAA"/>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E6CAA"/>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qFormat/>
    <w:rsid w:val="006E6CAA"/>
    <w:rPr>
      <w:rFonts w:asciiTheme="majorHAnsi" w:eastAsiaTheme="majorEastAsia" w:hAnsiTheme="majorHAnsi" w:cstheme="majorBidi"/>
      <w:i/>
      <w:iCs/>
      <w:color w:val="404040" w:themeColor="text1" w:themeTint="BF"/>
      <w:sz w:val="20"/>
      <w:szCs w:val="20"/>
    </w:rPr>
  </w:style>
  <w:style w:type="paragraph" w:styleId="afa">
    <w:name w:val="Intense Quote"/>
    <w:basedOn w:val="a1"/>
    <w:next w:val="a1"/>
    <w:link w:val="afb"/>
    <w:uiPriority w:val="30"/>
    <w:qFormat/>
    <w:rsid w:val="006E6CAA"/>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2"/>
    <w:link w:val="afa"/>
    <w:uiPriority w:val="30"/>
    <w:qFormat/>
    <w:rsid w:val="006E6CAA"/>
    <w:rPr>
      <w:b/>
      <w:bCs/>
      <w:i/>
      <w:iCs/>
      <w:color w:val="4F81BD" w:themeColor="accent1"/>
    </w:rPr>
  </w:style>
  <w:style w:type="character" w:customStyle="1" w:styleId="11">
    <w:name w:val="Слабое выделение1"/>
    <w:basedOn w:val="a2"/>
    <w:uiPriority w:val="19"/>
    <w:qFormat/>
    <w:rsid w:val="006E6CAA"/>
    <w:rPr>
      <w:i/>
      <w:iCs/>
      <w:color w:val="7F7F7F" w:themeColor="text1" w:themeTint="80"/>
    </w:rPr>
  </w:style>
  <w:style w:type="character" w:customStyle="1" w:styleId="12">
    <w:name w:val="Сильное выделение1"/>
    <w:basedOn w:val="a2"/>
    <w:uiPriority w:val="21"/>
    <w:qFormat/>
    <w:rsid w:val="006E6CAA"/>
    <w:rPr>
      <w:b/>
      <w:bCs/>
      <w:i/>
      <w:iCs/>
      <w:color w:val="4F81BD" w:themeColor="accent1"/>
    </w:rPr>
  </w:style>
  <w:style w:type="character" w:customStyle="1" w:styleId="13">
    <w:name w:val="Слабая ссылка1"/>
    <w:basedOn w:val="a2"/>
    <w:uiPriority w:val="31"/>
    <w:qFormat/>
    <w:rsid w:val="006E6CAA"/>
    <w:rPr>
      <w:smallCaps/>
      <w:color w:val="C0504D" w:themeColor="accent2"/>
      <w:u w:val="single"/>
    </w:rPr>
  </w:style>
  <w:style w:type="character" w:customStyle="1" w:styleId="14">
    <w:name w:val="Сильная ссылка1"/>
    <w:basedOn w:val="a2"/>
    <w:uiPriority w:val="32"/>
    <w:qFormat/>
    <w:rsid w:val="006E6CAA"/>
    <w:rPr>
      <w:b/>
      <w:bCs/>
      <w:smallCaps/>
      <w:color w:val="C0504D" w:themeColor="accent2"/>
      <w:spacing w:val="5"/>
      <w:u w:val="single"/>
    </w:rPr>
  </w:style>
  <w:style w:type="character" w:customStyle="1" w:styleId="15">
    <w:name w:val="Название книги1"/>
    <w:basedOn w:val="a2"/>
    <w:uiPriority w:val="33"/>
    <w:qFormat/>
    <w:rsid w:val="006E6CAA"/>
    <w:rPr>
      <w:b/>
      <w:bCs/>
      <w:smallCaps/>
      <w:spacing w:val="5"/>
    </w:rPr>
  </w:style>
  <w:style w:type="paragraph" w:customStyle="1" w:styleId="16">
    <w:name w:val="Заголовок оглавления1"/>
    <w:basedOn w:val="1"/>
    <w:next w:val="a1"/>
    <w:uiPriority w:val="39"/>
    <w:semiHidden/>
    <w:unhideWhenUsed/>
    <w:qFormat/>
    <w:rsid w:val="006E6CAA"/>
    <w:pPr>
      <w:outlineLvl w:val="9"/>
    </w:pPr>
  </w:style>
  <w:style w:type="table" w:styleId="afc">
    <w:name w:val="Light Shading"/>
    <w:basedOn w:val="a3"/>
    <w:uiPriority w:val="60"/>
    <w:qFormat/>
    <w:rsid w:val="006E6CAA"/>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qFormat/>
    <w:rsid w:val="006E6CAA"/>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qFormat/>
    <w:rsid w:val="006E6CAA"/>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qFormat/>
    <w:rsid w:val="006E6CAA"/>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qFormat/>
    <w:rsid w:val="006E6CAA"/>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qFormat/>
    <w:rsid w:val="006E6CAA"/>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qFormat/>
    <w:rsid w:val="006E6CAA"/>
    <w:rPr>
      <w:color w:val="E3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d">
    <w:name w:val="Light List"/>
    <w:basedOn w:val="a3"/>
    <w:uiPriority w:val="61"/>
    <w:qFormat/>
    <w:rsid w:val="006E6CAA"/>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qFormat/>
    <w:rsid w:val="006E6CAA"/>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qFormat/>
    <w:rsid w:val="006E6CAA"/>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qFormat/>
    <w:rsid w:val="006E6CAA"/>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qFormat/>
    <w:rsid w:val="006E6CAA"/>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qFormat/>
    <w:rsid w:val="006E6CAA"/>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qFormat/>
    <w:rsid w:val="006E6CAA"/>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e">
    <w:name w:val="Light Grid"/>
    <w:basedOn w:val="a3"/>
    <w:uiPriority w:val="62"/>
    <w:qFormat/>
    <w:rsid w:val="006E6CAA"/>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3"/>
    <w:uiPriority w:val="62"/>
    <w:qFormat/>
    <w:rsid w:val="006E6CAA"/>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3"/>
    <w:uiPriority w:val="62"/>
    <w:qFormat/>
    <w:rsid w:val="006E6CAA"/>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3"/>
    <w:uiPriority w:val="62"/>
    <w:qFormat/>
    <w:rsid w:val="006E6CAA"/>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3"/>
    <w:uiPriority w:val="62"/>
    <w:qFormat/>
    <w:rsid w:val="006E6CAA"/>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3"/>
    <w:uiPriority w:val="62"/>
    <w:qFormat/>
    <w:rsid w:val="006E6CAA"/>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3"/>
    <w:uiPriority w:val="62"/>
    <w:qFormat/>
    <w:rsid w:val="006E6CAA"/>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7">
    <w:name w:val="Medium Shading 1"/>
    <w:basedOn w:val="a3"/>
    <w:uiPriority w:val="63"/>
    <w:qFormat/>
    <w:rsid w:val="006E6CAA"/>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qFormat/>
    <w:rsid w:val="006E6CAA"/>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qFormat/>
    <w:rsid w:val="006E6CAA"/>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qFormat/>
    <w:rsid w:val="006E6CAA"/>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qFormat/>
    <w:rsid w:val="006E6CAA"/>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qFormat/>
    <w:rsid w:val="006E6CAA"/>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qFormat/>
    <w:rsid w:val="006E6CAA"/>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qFormat/>
    <w:rsid w:val="006E6CAA"/>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qFormat/>
    <w:rsid w:val="006E6CAA"/>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qFormat/>
    <w:rsid w:val="006E6CAA"/>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qFormat/>
    <w:rsid w:val="006E6CAA"/>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qFormat/>
    <w:rsid w:val="006E6CAA"/>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qFormat/>
    <w:rsid w:val="006E6CAA"/>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qFormat/>
    <w:rsid w:val="006E6CAA"/>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8">
    <w:name w:val="Medium List 1"/>
    <w:basedOn w:val="a3"/>
    <w:uiPriority w:val="65"/>
    <w:qFormat/>
    <w:rsid w:val="006E6CAA"/>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qFormat/>
    <w:rsid w:val="006E6CAA"/>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qFormat/>
    <w:rsid w:val="006E6CAA"/>
    <w:rPr>
      <w:color w:val="000000" w:themeColor="text1"/>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qFormat/>
    <w:rsid w:val="006E6CAA"/>
    <w:rPr>
      <w:color w:val="000000" w:themeColor="text1"/>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qFormat/>
    <w:rsid w:val="006E6CAA"/>
    <w:rPr>
      <w:color w:val="000000" w:themeColor="text1"/>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qFormat/>
    <w:rsid w:val="006E6CAA"/>
    <w:rPr>
      <w:color w:val="000000" w:themeColor="text1"/>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qFormat/>
    <w:rsid w:val="006E6CAA"/>
    <w:rPr>
      <w:color w:val="000000" w:themeColor="text1"/>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qFormat/>
    <w:rsid w:val="006E6CAA"/>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qFormat/>
    <w:rsid w:val="006E6CAA"/>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6E6CAA"/>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6E6CAA"/>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6E6CAA"/>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6E6CAA"/>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6E6CAA"/>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Grid 1"/>
    <w:basedOn w:val="a3"/>
    <w:uiPriority w:val="67"/>
    <w:rsid w:val="006E6CAA"/>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6E6CAA"/>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6E6CAA"/>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6E6CAA"/>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qFormat/>
    <w:rsid w:val="006E6CAA"/>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6E6CAA"/>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6E6CAA"/>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6E6CAA"/>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6E6CAA"/>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6E6CAA"/>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6E6CAA"/>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6E6CAA"/>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6E6CAA"/>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qFormat/>
    <w:rsid w:val="006E6CAA"/>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6E6CAA"/>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3"/>
    <w:uiPriority w:val="69"/>
    <w:rsid w:val="006E6CAA"/>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3"/>
    <w:uiPriority w:val="69"/>
    <w:rsid w:val="006E6CAA"/>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3"/>
    <w:uiPriority w:val="69"/>
    <w:rsid w:val="006E6CAA"/>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3"/>
    <w:uiPriority w:val="69"/>
    <w:rsid w:val="006E6CAA"/>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3"/>
    <w:uiPriority w:val="69"/>
    <w:rsid w:val="006E6CAA"/>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3"/>
    <w:uiPriority w:val="69"/>
    <w:rsid w:val="006E6CAA"/>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f">
    <w:name w:val="Dark List"/>
    <w:basedOn w:val="a3"/>
    <w:uiPriority w:val="70"/>
    <w:rsid w:val="006E6CAA"/>
    <w:rPr>
      <w:color w:val="FFFFFF" w:themeColor="background1"/>
    </w:rP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6E6CAA"/>
    <w:rPr>
      <w:color w:val="FFFFFF" w:themeColor="background1"/>
    </w:rP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6E6CAA"/>
    <w:rPr>
      <w:color w:val="FFFFFF" w:themeColor="background1"/>
    </w:rP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6E6CAA"/>
    <w:rPr>
      <w:color w:val="FFFFFF" w:themeColor="background1"/>
    </w:rP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6E6CAA"/>
    <w:rPr>
      <w:color w:val="FFFFFF" w:themeColor="background1"/>
    </w:rP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6E6CAA"/>
    <w:rPr>
      <w:color w:val="FFFFFF" w:themeColor="background1"/>
    </w:rP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6E6CAA"/>
    <w:rPr>
      <w:color w:val="FFFFFF" w:themeColor="background1"/>
    </w:rP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0">
    <w:name w:val="Colorful Shading"/>
    <w:basedOn w:val="a3"/>
    <w:uiPriority w:val="71"/>
    <w:rsid w:val="006E6CAA"/>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6E6CAA"/>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6E6CAA"/>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6E6CAA"/>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6E6CAA"/>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6E6CAA"/>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6E6CAA"/>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1">
    <w:name w:val="Colorful List"/>
    <w:basedOn w:val="a3"/>
    <w:uiPriority w:val="72"/>
    <w:rsid w:val="006E6CAA"/>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6E6CAA"/>
    <w:rPr>
      <w:color w:val="000000" w:themeColor="text1"/>
    </w:rP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6E6CAA"/>
    <w:rPr>
      <w:color w:val="000000" w:themeColor="text1"/>
    </w:rP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6E6CAA"/>
    <w:rPr>
      <w:color w:val="000000" w:themeColor="text1"/>
    </w:rP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6E6CAA"/>
    <w:rPr>
      <w:color w:val="000000" w:themeColor="text1"/>
    </w:rP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6E6CAA"/>
    <w:rPr>
      <w:color w:val="000000" w:themeColor="text1"/>
    </w:rP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6E6CAA"/>
    <w:rPr>
      <w:color w:val="000000" w:themeColor="text1"/>
    </w:rP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2">
    <w:name w:val="Colorful Grid"/>
    <w:basedOn w:val="a3"/>
    <w:uiPriority w:val="73"/>
    <w:rsid w:val="006E6CAA"/>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6E6CAA"/>
    <w:rPr>
      <w:color w:val="000000" w:themeColor="text1"/>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6E6CAA"/>
    <w:rPr>
      <w:color w:val="000000" w:themeColor="text1"/>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6E6CAA"/>
    <w:rPr>
      <w:color w:val="000000" w:themeColor="text1"/>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6E6CAA"/>
    <w:rPr>
      <w:color w:val="000000" w:themeColor="text1"/>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6E6CAA"/>
    <w:rPr>
      <w:color w:val="000000" w:themeColor="text1"/>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6E6CAA"/>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54DD-C087-4007-8722-72FA92BE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6366</Words>
  <Characters>36292</Characters>
  <Application>Microsoft Office Word</Application>
  <DocSecurity>0</DocSecurity>
  <Lines>302</Lines>
  <Paragraphs>85</Paragraphs>
  <ScaleCrop>false</ScaleCrop>
  <Company/>
  <LinksUpToDate>false</LinksUpToDate>
  <CharactersWithSpaces>42573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timoffeyy timoffeyy</cp:lastModifiedBy>
  <cp:revision>6</cp:revision>
  <dcterms:created xsi:type="dcterms:W3CDTF">2022-07-08T15:23:00Z</dcterms:created>
  <dcterms:modified xsi:type="dcterms:W3CDTF">2023-11-16T11:31:00Z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5674492B76014221993B0C8E57D289C7</vt:lpwstr>
  </property>
</Properties>
</file>